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9C6" w:rsidRDefault="001709C6" w:rsidP="00E96BFD">
      <w:pPr>
        <w:spacing w:after="0" w:line="240" w:lineRule="auto"/>
        <w:jc w:val="center"/>
        <w:rPr>
          <w:rFonts w:ascii="Times New Roman" w:hAnsi="Times New Roman"/>
          <w:b/>
          <w:sz w:val="24"/>
          <w:szCs w:val="24"/>
        </w:rPr>
      </w:pPr>
      <w:r>
        <w:rPr>
          <w:rFonts w:ascii="Times New Roman" w:hAnsi="Times New Roman"/>
          <w:b/>
          <w:sz w:val="24"/>
          <w:szCs w:val="24"/>
        </w:rPr>
        <w:t>Ключи</w:t>
      </w:r>
    </w:p>
    <w:p w:rsidR="001709C6" w:rsidRPr="001650BC" w:rsidRDefault="00853313" w:rsidP="00E96BFD">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2018-2019</w:t>
      </w:r>
      <w:r w:rsidR="001709C6" w:rsidRPr="001650BC">
        <w:rPr>
          <w:rFonts w:ascii="Times New Roman" w:hAnsi="Times New Roman"/>
          <w:b/>
          <w:sz w:val="24"/>
          <w:szCs w:val="24"/>
          <w:lang w:eastAsia="ru-RU"/>
        </w:rPr>
        <w:t xml:space="preserve"> учебный год </w:t>
      </w:r>
    </w:p>
    <w:p w:rsidR="001709C6" w:rsidRPr="00853313" w:rsidRDefault="001709C6" w:rsidP="00853313">
      <w:pPr>
        <w:pStyle w:val="a3"/>
        <w:ind w:left="360"/>
        <w:jc w:val="center"/>
        <w:rPr>
          <w:rFonts w:ascii="Times New Roman" w:hAnsi="Times New Roman"/>
          <w:b/>
          <w:sz w:val="24"/>
          <w:szCs w:val="24"/>
        </w:rPr>
      </w:pPr>
      <w:r w:rsidRPr="00F02383">
        <w:rPr>
          <w:rFonts w:ascii="Times New Roman" w:hAnsi="Times New Roman"/>
          <w:b/>
          <w:sz w:val="24"/>
          <w:szCs w:val="24"/>
        </w:rPr>
        <w:t>ВСЕРОССИЙСКАЯ ОЛИМПИАДА ШКОЛЬНИКОВ ПО ИСКУССТВУ</w:t>
      </w:r>
      <w:r>
        <w:rPr>
          <w:rFonts w:ascii="Times New Roman" w:hAnsi="Times New Roman"/>
          <w:b/>
          <w:sz w:val="24"/>
          <w:szCs w:val="24"/>
        </w:rPr>
        <w:t xml:space="preserve"> (МХК)</w:t>
      </w:r>
    </w:p>
    <w:p w:rsidR="001709C6" w:rsidRPr="001650BC" w:rsidRDefault="001709C6" w:rsidP="00E96BFD">
      <w:pPr>
        <w:pStyle w:val="a3"/>
        <w:ind w:left="360"/>
        <w:jc w:val="center"/>
        <w:rPr>
          <w:rFonts w:ascii="Times New Roman" w:hAnsi="Times New Roman"/>
          <w:b/>
          <w:sz w:val="24"/>
          <w:szCs w:val="24"/>
          <w:u w:val="single"/>
        </w:rPr>
      </w:pPr>
      <w:r>
        <w:rPr>
          <w:rFonts w:ascii="Times New Roman" w:hAnsi="Times New Roman"/>
          <w:b/>
          <w:sz w:val="24"/>
          <w:szCs w:val="24"/>
          <w:u w:val="single"/>
        </w:rPr>
        <w:t>11</w:t>
      </w:r>
      <w:r w:rsidRPr="001650BC">
        <w:rPr>
          <w:rFonts w:ascii="Times New Roman" w:hAnsi="Times New Roman"/>
          <w:b/>
          <w:sz w:val="24"/>
          <w:szCs w:val="24"/>
          <w:u w:val="single"/>
        </w:rPr>
        <w:t xml:space="preserve"> класс</w:t>
      </w:r>
    </w:p>
    <w:p w:rsidR="001709C6" w:rsidRPr="00676AFC" w:rsidRDefault="001709C6" w:rsidP="00E96BFD">
      <w:pPr>
        <w:spacing w:after="160" w:line="259" w:lineRule="auto"/>
        <w:rPr>
          <w:rFonts w:ascii="Times New Roman" w:hAnsi="Times New Roman"/>
          <w:b/>
          <w:sz w:val="24"/>
          <w:szCs w:val="24"/>
        </w:rPr>
      </w:pPr>
      <w:r>
        <w:rPr>
          <w:rFonts w:ascii="Times New Roman" w:hAnsi="Times New Roman"/>
          <w:b/>
          <w:sz w:val="24"/>
          <w:szCs w:val="24"/>
        </w:rPr>
        <w:t>Задание 1. Количество баллов – 60</w:t>
      </w:r>
      <w:r w:rsidRPr="00676AFC">
        <w:rPr>
          <w:rFonts w:ascii="Times New Roman" w:hAnsi="Times New Roman"/>
          <w:b/>
          <w:sz w:val="24"/>
          <w:szCs w:val="24"/>
        </w:rPr>
        <w:t>.</w:t>
      </w:r>
    </w:p>
    <w:p w:rsidR="001709C6" w:rsidRPr="00676AFC" w:rsidRDefault="001709C6" w:rsidP="00E96BFD">
      <w:pPr>
        <w:autoSpaceDE w:val="0"/>
        <w:autoSpaceDN w:val="0"/>
        <w:adjustRightInd w:val="0"/>
        <w:spacing w:after="0"/>
        <w:rPr>
          <w:rFonts w:ascii="Times New Roman" w:hAnsi="Times New Roman"/>
          <w:b/>
          <w:bCs/>
          <w:sz w:val="24"/>
          <w:szCs w:val="24"/>
        </w:rPr>
      </w:pPr>
      <w:r w:rsidRPr="00676AFC">
        <w:rPr>
          <w:rFonts w:ascii="Times New Roman" w:hAnsi="Times New Roman"/>
          <w:b/>
          <w:bCs/>
          <w:sz w:val="24"/>
          <w:szCs w:val="24"/>
        </w:rPr>
        <w:t xml:space="preserve">В клетках квадрата написаны слова-символы. Прочитать их можно по ломаной линии, которая не должна пересекаться и не должна заходить на какой-либо квадрат дважды. </w:t>
      </w:r>
    </w:p>
    <w:p w:rsidR="001709C6" w:rsidRPr="00676AFC" w:rsidRDefault="001709C6" w:rsidP="00E96BFD">
      <w:pPr>
        <w:autoSpaceDE w:val="0"/>
        <w:autoSpaceDN w:val="0"/>
        <w:adjustRightInd w:val="0"/>
        <w:spacing w:after="0"/>
        <w:rPr>
          <w:rFonts w:ascii="Times New Roman" w:hAnsi="Times New Roman"/>
          <w:sz w:val="24"/>
          <w:szCs w:val="24"/>
        </w:rPr>
      </w:pPr>
      <w:r w:rsidRPr="00676AFC">
        <w:rPr>
          <w:rFonts w:ascii="Times New Roman" w:hAnsi="Times New Roman"/>
          <w:sz w:val="24"/>
          <w:szCs w:val="24"/>
        </w:rPr>
        <w:t>1. Соберите слова (понятия, фамилии) и запишите их в таблицу</w:t>
      </w:r>
      <w:r>
        <w:rPr>
          <w:rFonts w:ascii="Times New Roman" w:hAnsi="Times New Roman"/>
          <w:sz w:val="24"/>
          <w:szCs w:val="24"/>
        </w:rPr>
        <w:t xml:space="preserve"> (по 2 б)</w:t>
      </w:r>
      <w:r w:rsidRPr="00676AFC">
        <w:rPr>
          <w:rFonts w:ascii="Times New Roman" w:hAnsi="Times New Roman"/>
          <w:sz w:val="24"/>
          <w:szCs w:val="24"/>
        </w:rPr>
        <w:t>.</w:t>
      </w:r>
    </w:p>
    <w:p w:rsidR="001709C6" w:rsidRPr="00676AFC" w:rsidRDefault="001709C6" w:rsidP="00E96BFD">
      <w:pPr>
        <w:autoSpaceDE w:val="0"/>
        <w:autoSpaceDN w:val="0"/>
        <w:adjustRightInd w:val="0"/>
        <w:spacing w:after="0"/>
        <w:rPr>
          <w:rFonts w:ascii="Times New Roman" w:hAnsi="Times New Roman"/>
          <w:sz w:val="24"/>
          <w:szCs w:val="24"/>
        </w:rPr>
      </w:pPr>
      <w:r w:rsidRPr="00676AFC">
        <w:rPr>
          <w:rFonts w:ascii="Times New Roman" w:hAnsi="Times New Roman"/>
          <w:sz w:val="24"/>
          <w:szCs w:val="24"/>
        </w:rPr>
        <w:t>2. Дайте им лаконичное пояснение, определение</w:t>
      </w:r>
      <w:r>
        <w:rPr>
          <w:rFonts w:ascii="Times New Roman" w:hAnsi="Times New Roman"/>
          <w:sz w:val="24"/>
          <w:szCs w:val="24"/>
        </w:rPr>
        <w:t xml:space="preserve"> (по 2 б)</w:t>
      </w:r>
      <w:r w:rsidRPr="00676AFC">
        <w:rPr>
          <w:rFonts w:ascii="Times New Roman" w:hAnsi="Times New Roman"/>
          <w:sz w:val="24"/>
          <w:szCs w:val="24"/>
        </w:rPr>
        <w:t>.</w:t>
      </w:r>
    </w:p>
    <w:p w:rsidR="001709C6" w:rsidRPr="00676AFC" w:rsidRDefault="001709C6" w:rsidP="00E96BFD">
      <w:pPr>
        <w:autoSpaceDE w:val="0"/>
        <w:autoSpaceDN w:val="0"/>
        <w:adjustRightInd w:val="0"/>
        <w:spacing w:after="0"/>
        <w:rPr>
          <w:rFonts w:ascii="Times New Roman" w:hAnsi="Times New Roman"/>
          <w:sz w:val="24"/>
          <w:szCs w:val="24"/>
        </w:rPr>
      </w:pPr>
      <w:r w:rsidRPr="00676AFC">
        <w:rPr>
          <w:rFonts w:ascii="Times New Roman" w:hAnsi="Times New Roman"/>
          <w:sz w:val="24"/>
          <w:szCs w:val="24"/>
        </w:rPr>
        <w:t>3. Напишите название культурно-исторической эпохи или явления, к которой относятся найденные слова.</w:t>
      </w:r>
      <w:r>
        <w:rPr>
          <w:rFonts w:ascii="Times New Roman" w:hAnsi="Times New Roman"/>
          <w:sz w:val="24"/>
          <w:szCs w:val="24"/>
        </w:rPr>
        <w:t xml:space="preserve"> Дайте пояснение (до 4 б).</w:t>
      </w:r>
    </w:p>
    <w:p w:rsidR="001709C6" w:rsidRPr="00340FA2" w:rsidRDefault="001709C6" w:rsidP="00340FA2">
      <w:pPr>
        <w:autoSpaceDE w:val="0"/>
        <w:autoSpaceDN w:val="0"/>
        <w:adjustRightInd w:val="0"/>
        <w:spacing w:after="0"/>
        <w:rPr>
          <w:rFonts w:ascii="Times New Roman" w:hAnsi="Times New Roman"/>
          <w:sz w:val="24"/>
          <w:szCs w:val="24"/>
        </w:rPr>
      </w:pPr>
      <w:r w:rsidRPr="00676AFC">
        <w:rPr>
          <w:rFonts w:ascii="Times New Roman" w:hAnsi="Times New Roman"/>
          <w:sz w:val="24"/>
          <w:szCs w:val="24"/>
        </w:rPr>
        <w:t>4. Дополнительные сведения</w:t>
      </w:r>
      <w:r>
        <w:rPr>
          <w:rFonts w:ascii="Times New Roman" w:hAnsi="Times New Roman"/>
          <w:sz w:val="24"/>
          <w:szCs w:val="24"/>
        </w:rPr>
        <w:t xml:space="preserve"> (до 3 б)</w:t>
      </w:r>
      <w:r w:rsidRPr="00676AFC">
        <w:rPr>
          <w:rFonts w:ascii="Times New Roman" w:hAnsi="Times New Roman"/>
          <w:sz w:val="24"/>
          <w:szCs w:val="24"/>
        </w:rPr>
        <w:t>.</w:t>
      </w:r>
    </w:p>
    <w:tbl>
      <w:tblPr>
        <w:tblW w:w="10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47"/>
        <w:gridCol w:w="3968"/>
        <w:gridCol w:w="3522"/>
      </w:tblGrid>
      <w:tr w:rsidR="001709C6" w:rsidRPr="000042C0" w:rsidTr="000042C0">
        <w:tc>
          <w:tcPr>
            <w:tcW w:w="2647" w:type="dxa"/>
          </w:tcPr>
          <w:p w:rsidR="001709C6" w:rsidRPr="000042C0" w:rsidRDefault="001709C6" w:rsidP="000042C0">
            <w:pPr>
              <w:tabs>
                <w:tab w:val="right" w:pos="2431"/>
              </w:tabs>
              <w:spacing w:after="0" w:line="240" w:lineRule="auto"/>
              <w:jc w:val="center"/>
              <w:rPr>
                <w:rFonts w:ascii="Times New Roman" w:hAnsi="Times New Roman"/>
                <w:b/>
                <w:sz w:val="24"/>
                <w:szCs w:val="24"/>
              </w:rPr>
            </w:pPr>
            <w:r w:rsidRPr="000042C0">
              <w:rPr>
                <w:rFonts w:ascii="Times New Roman" w:hAnsi="Times New Roman"/>
                <w:b/>
                <w:sz w:val="24"/>
                <w:szCs w:val="24"/>
              </w:rPr>
              <w:t>Слова-символы</w:t>
            </w:r>
          </w:p>
          <w:p w:rsidR="001709C6" w:rsidRPr="000042C0" w:rsidRDefault="001709C6" w:rsidP="000042C0">
            <w:pPr>
              <w:tabs>
                <w:tab w:val="right" w:pos="2431"/>
              </w:tabs>
              <w:spacing w:after="0" w:line="240" w:lineRule="auto"/>
              <w:jc w:val="center"/>
              <w:rPr>
                <w:rFonts w:ascii="Times New Roman" w:hAnsi="Times New Roman"/>
                <w:b/>
                <w:sz w:val="24"/>
                <w:szCs w:val="24"/>
              </w:rPr>
            </w:pPr>
            <w:r w:rsidRPr="000042C0">
              <w:rPr>
                <w:rFonts w:ascii="Times New Roman" w:hAnsi="Times New Roman"/>
                <w:b/>
                <w:sz w:val="24"/>
                <w:szCs w:val="24"/>
              </w:rPr>
              <w:t>по 2 б.</w:t>
            </w:r>
          </w:p>
        </w:tc>
        <w:tc>
          <w:tcPr>
            <w:tcW w:w="3968" w:type="dxa"/>
          </w:tcPr>
          <w:p w:rsidR="001709C6" w:rsidRPr="000042C0" w:rsidRDefault="001709C6" w:rsidP="000042C0">
            <w:pPr>
              <w:spacing w:after="0" w:line="240" w:lineRule="auto"/>
              <w:jc w:val="center"/>
              <w:rPr>
                <w:rFonts w:ascii="Times New Roman" w:hAnsi="Times New Roman"/>
                <w:b/>
                <w:sz w:val="24"/>
                <w:szCs w:val="24"/>
              </w:rPr>
            </w:pPr>
            <w:r w:rsidRPr="000042C0">
              <w:rPr>
                <w:rFonts w:ascii="Times New Roman" w:hAnsi="Times New Roman"/>
                <w:b/>
                <w:sz w:val="24"/>
                <w:szCs w:val="24"/>
              </w:rPr>
              <w:t>Определение, пояснение</w:t>
            </w:r>
          </w:p>
          <w:p w:rsidR="001709C6" w:rsidRPr="000042C0" w:rsidRDefault="001709C6" w:rsidP="000042C0">
            <w:pPr>
              <w:spacing w:after="0" w:line="240" w:lineRule="auto"/>
              <w:jc w:val="center"/>
              <w:rPr>
                <w:rFonts w:ascii="Times New Roman" w:hAnsi="Times New Roman"/>
                <w:b/>
                <w:sz w:val="24"/>
                <w:szCs w:val="24"/>
              </w:rPr>
            </w:pPr>
            <w:r w:rsidRPr="000042C0">
              <w:rPr>
                <w:rFonts w:ascii="Times New Roman" w:hAnsi="Times New Roman"/>
                <w:b/>
                <w:sz w:val="24"/>
                <w:szCs w:val="24"/>
              </w:rPr>
              <w:t>по 2 б.</w:t>
            </w:r>
          </w:p>
        </w:tc>
        <w:tc>
          <w:tcPr>
            <w:tcW w:w="3522" w:type="dxa"/>
          </w:tcPr>
          <w:p w:rsidR="001709C6" w:rsidRPr="000042C0" w:rsidRDefault="001709C6" w:rsidP="000042C0">
            <w:pPr>
              <w:spacing w:after="0" w:line="240" w:lineRule="auto"/>
              <w:jc w:val="center"/>
              <w:rPr>
                <w:rFonts w:ascii="Times New Roman" w:hAnsi="Times New Roman"/>
                <w:b/>
                <w:sz w:val="24"/>
                <w:szCs w:val="24"/>
              </w:rPr>
            </w:pPr>
            <w:r w:rsidRPr="000042C0">
              <w:rPr>
                <w:rFonts w:ascii="Times New Roman" w:hAnsi="Times New Roman"/>
                <w:b/>
                <w:sz w:val="24"/>
                <w:szCs w:val="24"/>
              </w:rPr>
              <w:t>Дополнительные сведения</w:t>
            </w:r>
          </w:p>
          <w:p w:rsidR="001709C6" w:rsidRPr="000042C0" w:rsidRDefault="001709C6" w:rsidP="000042C0">
            <w:pPr>
              <w:spacing w:after="0" w:line="240" w:lineRule="auto"/>
              <w:jc w:val="center"/>
              <w:rPr>
                <w:rFonts w:ascii="Times New Roman" w:hAnsi="Times New Roman"/>
                <w:sz w:val="24"/>
                <w:szCs w:val="24"/>
              </w:rPr>
            </w:pPr>
            <w:r w:rsidRPr="000042C0">
              <w:rPr>
                <w:rFonts w:ascii="Times New Roman" w:hAnsi="Times New Roman"/>
                <w:sz w:val="24"/>
                <w:szCs w:val="24"/>
              </w:rPr>
              <w:t xml:space="preserve">(произведения искусства, авторы) </w:t>
            </w:r>
            <w:r w:rsidRPr="000042C0">
              <w:rPr>
                <w:rFonts w:ascii="Times New Roman" w:hAnsi="Times New Roman"/>
                <w:b/>
                <w:sz w:val="24"/>
                <w:szCs w:val="24"/>
              </w:rPr>
              <w:t>(до 3 б)</w:t>
            </w:r>
          </w:p>
        </w:tc>
      </w:tr>
      <w:tr w:rsidR="001709C6" w:rsidRPr="000042C0" w:rsidTr="000042C0">
        <w:tc>
          <w:tcPr>
            <w:tcW w:w="2647" w:type="dxa"/>
          </w:tcPr>
          <w:p w:rsidR="001709C6" w:rsidRPr="000042C0" w:rsidRDefault="001709C6" w:rsidP="000042C0">
            <w:pPr>
              <w:spacing w:after="0" w:line="240" w:lineRule="auto"/>
              <w:rPr>
                <w:rFonts w:ascii="Times New Roman" w:hAnsi="Times New Roman"/>
                <w:b/>
                <w:sz w:val="24"/>
                <w:szCs w:val="24"/>
              </w:rPr>
            </w:pPr>
          </w:p>
          <w:p w:rsidR="001709C6" w:rsidRPr="000042C0" w:rsidRDefault="001709C6" w:rsidP="000042C0">
            <w:pPr>
              <w:spacing w:after="0" w:line="240" w:lineRule="auto"/>
              <w:rPr>
                <w:rFonts w:ascii="Times New Roman" w:hAnsi="Times New Roman"/>
                <w:b/>
                <w:sz w:val="24"/>
                <w:szCs w:val="24"/>
              </w:rPr>
            </w:pPr>
            <w:r w:rsidRPr="000042C0">
              <w:rPr>
                <w:rFonts w:ascii="Times New Roman" w:hAnsi="Times New Roman"/>
                <w:b/>
                <w:sz w:val="24"/>
                <w:szCs w:val="24"/>
              </w:rPr>
              <w:t>Пикассо</w:t>
            </w:r>
          </w:p>
        </w:tc>
        <w:tc>
          <w:tcPr>
            <w:tcW w:w="3968"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(1981-1973) - испанский и французский художник, скульптор, график. Основоположник кубизма.</w:t>
            </w:r>
          </w:p>
          <w:p w:rsidR="001709C6" w:rsidRPr="000042C0" w:rsidRDefault="001709C6" w:rsidP="000042C0">
            <w:pPr>
              <w:spacing w:after="0" w:line="240" w:lineRule="auto"/>
              <w:rPr>
                <w:rFonts w:ascii="Times New Roman" w:hAnsi="Times New Roman"/>
                <w:sz w:val="24"/>
                <w:szCs w:val="24"/>
              </w:rPr>
            </w:pPr>
          </w:p>
        </w:tc>
        <w:tc>
          <w:tcPr>
            <w:tcW w:w="3522"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 xml:space="preserve">«Девочка на шаре», </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w:t>
            </w:r>
            <w:proofErr w:type="spellStart"/>
            <w:r w:rsidRPr="000042C0">
              <w:rPr>
                <w:rFonts w:ascii="Times New Roman" w:hAnsi="Times New Roman"/>
                <w:sz w:val="24"/>
                <w:szCs w:val="24"/>
              </w:rPr>
              <w:t>Авиньонские</w:t>
            </w:r>
            <w:proofErr w:type="spellEnd"/>
            <w:r w:rsidRPr="000042C0">
              <w:rPr>
                <w:rFonts w:ascii="Times New Roman" w:hAnsi="Times New Roman"/>
                <w:sz w:val="24"/>
                <w:szCs w:val="24"/>
              </w:rPr>
              <w:t xml:space="preserve"> девицы», </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w:t>
            </w:r>
            <w:proofErr w:type="spellStart"/>
            <w:r w:rsidRPr="000042C0">
              <w:rPr>
                <w:rFonts w:ascii="Times New Roman" w:hAnsi="Times New Roman"/>
                <w:sz w:val="24"/>
                <w:szCs w:val="24"/>
              </w:rPr>
              <w:t>Герника</w:t>
            </w:r>
            <w:proofErr w:type="spellEnd"/>
            <w:r w:rsidRPr="000042C0">
              <w:rPr>
                <w:rFonts w:ascii="Times New Roman" w:hAnsi="Times New Roman"/>
                <w:sz w:val="24"/>
                <w:szCs w:val="24"/>
              </w:rPr>
              <w:t>»,</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«Гитарист» и др.</w:t>
            </w:r>
          </w:p>
        </w:tc>
      </w:tr>
      <w:tr w:rsidR="001709C6" w:rsidRPr="000042C0" w:rsidTr="000042C0">
        <w:tc>
          <w:tcPr>
            <w:tcW w:w="2647" w:type="dxa"/>
          </w:tcPr>
          <w:p w:rsidR="001709C6" w:rsidRPr="000042C0" w:rsidRDefault="001709C6" w:rsidP="000042C0">
            <w:pPr>
              <w:spacing w:after="0" w:line="240" w:lineRule="auto"/>
              <w:rPr>
                <w:rFonts w:ascii="Times New Roman" w:hAnsi="Times New Roman"/>
                <w:b/>
                <w:sz w:val="24"/>
                <w:szCs w:val="24"/>
              </w:rPr>
            </w:pPr>
          </w:p>
          <w:p w:rsidR="001709C6" w:rsidRPr="000042C0" w:rsidRDefault="001709C6" w:rsidP="000042C0">
            <w:pPr>
              <w:spacing w:after="0" w:line="240" w:lineRule="auto"/>
              <w:rPr>
                <w:rFonts w:ascii="Times New Roman" w:hAnsi="Times New Roman"/>
                <w:b/>
                <w:sz w:val="24"/>
                <w:szCs w:val="24"/>
              </w:rPr>
            </w:pPr>
            <w:r w:rsidRPr="000042C0">
              <w:rPr>
                <w:rFonts w:ascii="Times New Roman" w:hAnsi="Times New Roman"/>
                <w:b/>
                <w:sz w:val="24"/>
                <w:szCs w:val="24"/>
              </w:rPr>
              <w:t>Фовизм</w:t>
            </w:r>
          </w:p>
        </w:tc>
        <w:tc>
          <w:tcPr>
            <w:tcW w:w="3968"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В пер. «дикий» - направление во французской живописи конца XIX — начала XX века.</w:t>
            </w:r>
            <w:r w:rsidRPr="000042C0">
              <w:t xml:space="preserve"> </w:t>
            </w:r>
            <w:r w:rsidRPr="000042C0">
              <w:rPr>
                <w:rFonts w:ascii="Times New Roman" w:hAnsi="Times New Roman"/>
                <w:sz w:val="24"/>
                <w:szCs w:val="24"/>
              </w:rPr>
              <w:t>Для фовизма характерно резкое обобщение пространства, объема и всего рисунка, сведение формы к простым очертаниям, исчезновение светотени и линейной перспективы.</w:t>
            </w:r>
          </w:p>
        </w:tc>
        <w:tc>
          <w:tcPr>
            <w:tcW w:w="3522"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 xml:space="preserve">Анри Матисс «Танец», «Музыка», «Красные рыбки» и др., </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Андре Дерен «Арлекин и Пьеро»</w:t>
            </w:r>
          </w:p>
        </w:tc>
      </w:tr>
      <w:tr w:rsidR="001709C6" w:rsidRPr="000042C0" w:rsidTr="000042C0">
        <w:tc>
          <w:tcPr>
            <w:tcW w:w="2647" w:type="dxa"/>
          </w:tcPr>
          <w:p w:rsidR="001709C6" w:rsidRPr="000042C0" w:rsidRDefault="001709C6" w:rsidP="000042C0">
            <w:pPr>
              <w:spacing w:after="0" w:line="240" w:lineRule="auto"/>
              <w:rPr>
                <w:rFonts w:ascii="Times New Roman" w:hAnsi="Times New Roman"/>
                <w:b/>
                <w:sz w:val="24"/>
                <w:szCs w:val="24"/>
              </w:rPr>
            </w:pPr>
          </w:p>
          <w:p w:rsidR="001709C6" w:rsidRPr="000042C0" w:rsidRDefault="001709C6" w:rsidP="000042C0">
            <w:pPr>
              <w:spacing w:after="0" w:line="240" w:lineRule="auto"/>
              <w:rPr>
                <w:rFonts w:ascii="Times New Roman" w:hAnsi="Times New Roman"/>
                <w:b/>
                <w:sz w:val="24"/>
                <w:szCs w:val="24"/>
              </w:rPr>
            </w:pPr>
            <w:r w:rsidRPr="000042C0">
              <w:rPr>
                <w:rFonts w:ascii="Times New Roman" w:hAnsi="Times New Roman"/>
                <w:b/>
                <w:sz w:val="24"/>
                <w:szCs w:val="24"/>
              </w:rPr>
              <w:t>Дали</w:t>
            </w:r>
          </w:p>
        </w:tc>
        <w:tc>
          <w:tcPr>
            <w:tcW w:w="3968"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 xml:space="preserve">Испанский живописец, график, (1904-1989) - скульптор, режиссёр, писатель. Один из самых известных представителей сюрреализма. </w:t>
            </w:r>
          </w:p>
        </w:tc>
        <w:tc>
          <w:tcPr>
            <w:tcW w:w="3522"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 xml:space="preserve">«Лицо войны», </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«Постоянство памяти»,</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«Лебеди, отражающиеся в слонах»,</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«Сон» и др.</w:t>
            </w:r>
          </w:p>
        </w:tc>
      </w:tr>
      <w:tr w:rsidR="001709C6" w:rsidRPr="000042C0" w:rsidTr="000042C0">
        <w:tc>
          <w:tcPr>
            <w:tcW w:w="2647" w:type="dxa"/>
          </w:tcPr>
          <w:p w:rsidR="001709C6" w:rsidRPr="000042C0" w:rsidRDefault="001709C6" w:rsidP="000042C0">
            <w:pPr>
              <w:spacing w:after="0" w:line="240" w:lineRule="auto"/>
              <w:rPr>
                <w:rFonts w:ascii="Times New Roman" w:hAnsi="Times New Roman"/>
                <w:b/>
                <w:sz w:val="24"/>
                <w:szCs w:val="24"/>
              </w:rPr>
            </w:pPr>
          </w:p>
          <w:p w:rsidR="001709C6" w:rsidRPr="000042C0" w:rsidRDefault="001709C6" w:rsidP="000042C0">
            <w:pPr>
              <w:spacing w:after="0" w:line="240" w:lineRule="auto"/>
              <w:rPr>
                <w:rFonts w:ascii="Times New Roman" w:hAnsi="Times New Roman"/>
                <w:b/>
                <w:sz w:val="24"/>
                <w:szCs w:val="24"/>
              </w:rPr>
            </w:pPr>
            <w:r w:rsidRPr="000042C0">
              <w:rPr>
                <w:rFonts w:ascii="Times New Roman" w:hAnsi="Times New Roman"/>
                <w:b/>
                <w:sz w:val="24"/>
                <w:szCs w:val="24"/>
              </w:rPr>
              <w:t>Матисс</w:t>
            </w:r>
          </w:p>
        </w:tc>
        <w:tc>
          <w:tcPr>
            <w:tcW w:w="3968"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 xml:space="preserve">(1869-1954) - французский художник и скульптор, лидер течения </w:t>
            </w:r>
            <w:proofErr w:type="spellStart"/>
            <w:r w:rsidRPr="000042C0">
              <w:rPr>
                <w:rFonts w:ascii="Times New Roman" w:hAnsi="Times New Roman"/>
                <w:sz w:val="24"/>
                <w:szCs w:val="24"/>
              </w:rPr>
              <w:t>фовистов</w:t>
            </w:r>
            <w:proofErr w:type="spellEnd"/>
            <w:r w:rsidRPr="000042C0">
              <w:rPr>
                <w:rFonts w:ascii="Times New Roman" w:hAnsi="Times New Roman"/>
                <w:sz w:val="24"/>
                <w:szCs w:val="24"/>
              </w:rPr>
              <w:t>.</w:t>
            </w:r>
          </w:p>
        </w:tc>
        <w:tc>
          <w:tcPr>
            <w:tcW w:w="3522"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 xml:space="preserve">«Девушка в </w:t>
            </w:r>
            <w:proofErr w:type="gramStart"/>
            <w:r w:rsidRPr="000042C0">
              <w:rPr>
                <w:rFonts w:ascii="Times New Roman" w:hAnsi="Times New Roman"/>
                <w:sz w:val="24"/>
                <w:szCs w:val="24"/>
              </w:rPr>
              <w:t>желтом</w:t>
            </w:r>
            <w:proofErr w:type="gramEnd"/>
            <w:r w:rsidRPr="000042C0">
              <w:rPr>
                <w:rFonts w:ascii="Times New Roman" w:hAnsi="Times New Roman"/>
                <w:sz w:val="24"/>
                <w:szCs w:val="24"/>
              </w:rPr>
              <w:t xml:space="preserve"> и голубом с гитарой»,</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«Танец»,</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 xml:space="preserve">«Музыка», </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 xml:space="preserve">«Красные рыбки» и др. </w:t>
            </w:r>
          </w:p>
        </w:tc>
      </w:tr>
      <w:tr w:rsidR="001709C6" w:rsidRPr="000042C0" w:rsidTr="000042C0">
        <w:tc>
          <w:tcPr>
            <w:tcW w:w="2647" w:type="dxa"/>
          </w:tcPr>
          <w:p w:rsidR="001709C6" w:rsidRPr="000042C0" w:rsidRDefault="001709C6" w:rsidP="000042C0">
            <w:pPr>
              <w:spacing w:after="0" w:line="240" w:lineRule="auto"/>
              <w:rPr>
                <w:rFonts w:ascii="Times New Roman" w:hAnsi="Times New Roman"/>
                <w:b/>
                <w:sz w:val="24"/>
                <w:szCs w:val="24"/>
              </w:rPr>
            </w:pPr>
          </w:p>
          <w:p w:rsidR="001709C6" w:rsidRPr="000042C0" w:rsidRDefault="001709C6" w:rsidP="000042C0">
            <w:pPr>
              <w:spacing w:after="0" w:line="240" w:lineRule="auto"/>
              <w:rPr>
                <w:rFonts w:ascii="Times New Roman" w:hAnsi="Times New Roman"/>
                <w:b/>
                <w:sz w:val="24"/>
                <w:szCs w:val="24"/>
              </w:rPr>
            </w:pPr>
            <w:r w:rsidRPr="000042C0">
              <w:rPr>
                <w:rFonts w:ascii="Times New Roman" w:hAnsi="Times New Roman"/>
                <w:b/>
                <w:sz w:val="24"/>
                <w:szCs w:val="24"/>
              </w:rPr>
              <w:t>Кубизм</w:t>
            </w:r>
          </w:p>
        </w:tc>
        <w:tc>
          <w:tcPr>
            <w:tcW w:w="3968"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Модернистское направление в изобразительном искусстве, прежде всего в живописи, зародившееся в начале XX века во Франции и характеризующееся использованием подчёркнуто геометризованных условных форм, стремлением «раздробить» реальные объекты на стереометрические примитивы.</w:t>
            </w:r>
          </w:p>
        </w:tc>
        <w:tc>
          <w:tcPr>
            <w:tcW w:w="3522"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Пабло Пикассо «Автопортрет»;</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 xml:space="preserve">Поль </w:t>
            </w:r>
            <w:proofErr w:type="spellStart"/>
            <w:r w:rsidRPr="000042C0">
              <w:rPr>
                <w:rFonts w:ascii="Times New Roman" w:hAnsi="Times New Roman"/>
                <w:sz w:val="24"/>
                <w:szCs w:val="24"/>
              </w:rPr>
              <w:t>Сезан</w:t>
            </w:r>
            <w:proofErr w:type="spellEnd"/>
            <w:r w:rsidRPr="000042C0">
              <w:rPr>
                <w:rFonts w:ascii="Times New Roman" w:hAnsi="Times New Roman"/>
                <w:sz w:val="24"/>
                <w:szCs w:val="24"/>
              </w:rPr>
              <w:t xml:space="preserve"> «Пьеро и Арлекин»;</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 xml:space="preserve">Жорж Брак «Скрипка и </w:t>
            </w:r>
            <w:proofErr w:type="spellStart"/>
            <w:r w:rsidRPr="000042C0">
              <w:rPr>
                <w:rFonts w:ascii="Times New Roman" w:hAnsi="Times New Roman"/>
                <w:sz w:val="24"/>
                <w:szCs w:val="24"/>
              </w:rPr>
              <w:t>подсвешник</w:t>
            </w:r>
            <w:proofErr w:type="spellEnd"/>
            <w:r w:rsidRPr="000042C0">
              <w:rPr>
                <w:rFonts w:ascii="Times New Roman" w:hAnsi="Times New Roman"/>
                <w:sz w:val="24"/>
                <w:szCs w:val="24"/>
              </w:rPr>
              <w:t>»;</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Натан Альтман «Портрет Анны Ахматовой» и др.</w:t>
            </w:r>
          </w:p>
        </w:tc>
      </w:tr>
      <w:tr w:rsidR="001709C6" w:rsidRPr="000042C0" w:rsidTr="000042C0">
        <w:tc>
          <w:tcPr>
            <w:tcW w:w="2647" w:type="dxa"/>
          </w:tcPr>
          <w:p w:rsidR="001709C6" w:rsidRPr="000042C0" w:rsidRDefault="001709C6" w:rsidP="000042C0">
            <w:pPr>
              <w:spacing w:after="0" w:line="240" w:lineRule="auto"/>
              <w:rPr>
                <w:rFonts w:ascii="Times New Roman" w:hAnsi="Times New Roman"/>
                <w:b/>
                <w:sz w:val="24"/>
                <w:szCs w:val="24"/>
              </w:rPr>
            </w:pPr>
          </w:p>
          <w:p w:rsidR="001709C6" w:rsidRPr="000042C0" w:rsidRDefault="001709C6" w:rsidP="000042C0">
            <w:pPr>
              <w:spacing w:after="0" w:line="240" w:lineRule="auto"/>
              <w:rPr>
                <w:rFonts w:ascii="Times New Roman" w:hAnsi="Times New Roman"/>
                <w:b/>
                <w:sz w:val="24"/>
                <w:szCs w:val="24"/>
              </w:rPr>
            </w:pPr>
            <w:r w:rsidRPr="000042C0">
              <w:rPr>
                <w:rFonts w:ascii="Times New Roman" w:hAnsi="Times New Roman"/>
                <w:b/>
                <w:sz w:val="24"/>
                <w:szCs w:val="24"/>
              </w:rPr>
              <w:t>Малевич</w:t>
            </w:r>
          </w:p>
        </w:tc>
        <w:tc>
          <w:tcPr>
            <w:tcW w:w="3968"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(1878-1935) – русский художник. Основоположник супрематизма.</w:t>
            </w:r>
          </w:p>
        </w:tc>
        <w:tc>
          <w:tcPr>
            <w:tcW w:w="3522"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«Спортсмены»,</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«Черный квадрат»,</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«Красный квадрат»,</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lastRenderedPageBreak/>
              <w:t>«Девушки в поле» и др.</w:t>
            </w:r>
          </w:p>
        </w:tc>
      </w:tr>
      <w:tr w:rsidR="001709C6" w:rsidRPr="000042C0" w:rsidTr="000042C0">
        <w:tc>
          <w:tcPr>
            <w:tcW w:w="2647" w:type="dxa"/>
          </w:tcPr>
          <w:p w:rsidR="001709C6" w:rsidRPr="000042C0" w:rsidRDefault="001709C6" w:rsidP="000042C0">
            <w:pPr>
              <w:spacing w:after="0" w:line="240" w:lineRule="auto"/>
              <w:rPr>
                <w:rFonts w:ascii="Times New Roman" w:hAnsi="Times New Roman"/>
                <w:b/>
                <w:sz w:val="24"/>
                <w:szCs w:val="24"/>
              </w:rPr>
            </w:pPr>
          </w:p>
          <w:p w:rsidR="001709C6" w:rsidRPr="000042C0" w:rsidRDefault="001709C6" w:rsidP="000042C0">
            <w:pPr>
              <w:spacing w:after="0" w:line="240" w:lineRule="auto"/>
              <w:rPr>
                <w:rFonts w:ascii="Times New Roman" w:hAnsi="Times New Roman"/>
                <w:b/>
                <w:sz w:val="24"/>
                <w:szCs w:val="24"/>
              </w:rPr>
            </w:pPr>
            <w:r w:rsidRPr="000042C0">
              <w:rPr>
                <w:rFonts w:ascii="Times New Roman" w:hAnsi="Times New Roman"/>
                <w:b/>
                <w:sz w:val="24"/>
                <w:szCs w:val="24"/>
              </w:rPr>
              <w:t>Модерн</w:t>
            </w:r>
          </w:p>
        </w:tc>
        <w:tc>
          <w:tcPr>
            <w:tcW w:w="3968"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Архитектурный стиль, получивший распространение в Европе в 1890-1910 гг.</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Художественное направление в архитектуре, декоративно-прикладном и изобразительном искусстве, наиболее распространённое в последнем десятилетии XIX - нач. XX века.</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 xml:space="preserve">Для живописи характерно парадоксальное сочетание декоративной условности, орнаментальных «ковровых фонов» и «вылепленных» со скульптурной чёткостью фигур и лиц первого плана </w:t>
            </w:r>
          </w:p>
        </w:tc>
        <w:tc>
          <w:tcPr>
            <w:tcW w:w="3522"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Эйфелева башня в Париже и др.</w:t>
            </w:r>
          </w:p>
          <w:p w:rsidR="001709C6" w:rsidRPr="000042C0" w:rsidRDefault="001709C6" w:rsidP="000042C0">
            <w:pPr>
              <w:spacing w:after="0" w:line="240" w:lineRule="auto"/>
              <w:rPr>
                <w:rFonts w:ascii="Times New Roman" w:hAnsi="Times New Roman"/>
                <w:sz w:val="24"/>
                <w:szCs w:val="24"/>
              </w:rPr>
            </w:pPr>
          </w:p>
          <w:p w:rsidR="001709C6" w:rsidRPr="000042C0" w:rsidRDefault="001709C6" w:rsidP="000042C0">
            <w:pPr>
              <w:spacing w:after="0" w:line="240" w:lineRule="auto"/>
              <w:rPr>
                <w:rFonts w:ascii="Times New Roman" w:hAnsi="Times New Roman"/>
                <w:sz w:val="24"/>
                <w:szCs w:val="24"/>
              </w:rPr>
            </w:pPr>
          </w:p>
          <w:p w:rsidR="001709C6" w:rsidRPr="000042C0" w:rsidRDefault="001709C6" w:rsidP="000042C0">
            <w:pPr>
              <w:spacing w:after="0" w:line="240" w:lineRule="auto"/>
              <w:rPr>
                <w:rFonts w:ascii="Times New Roman" w:hAnsi="Times New Roman"/>
                <w:sz w:val="24"/>
                <w:szCs w:val="24"/>
              </w:rPr>
            </w:pPr>
          </w:p>
          <w:p w:rsidR="001709C6" w:rsidRPr="000042C0" w:rsidRDefault="001709C6" w:rsidP="000042C0">
            <w:pPr>
              <w:spacing w:after="0" w:line="240" w:lineRule="auto"/>
              <w:rPr>
                <w:rFonts w:ascii="Times New Roman" w:hAnsi="Times New Roman"/>
                <w:sz w:val="24"/>
                <w:szCs w:val="24"/>
              </w:rPr>
            </w:pPr>
          </w:p>
          <w:p w:rsidR="001709C6" w:rsidRPr="000042C0" w:rsidRDefault="001709C6" w:rsidP="000042C0">
            <w:pPr>
              <w:spacing w:after="0" w:line="240" w:lineRule="auto"/>
              <w:rPr>
                <w:rFonts w:ascii="Times New Roman" w:hAnsi="Times New Roman"/>
                <w:sz w:val="24"/>
                <w:szCs w:val="24"/>
              </w:rPr>
            </w:pPr>
          </w:p>
          <w:p w:rsidR="001709C6" w:rsidRPr="000042C0" w:rsidRDefault="001709C6" w:rsidP="000042C0">
            <w:pPr>
              <w:spacing w:after="0" w:line="240" w:lineRule="auto"/>
              <w:rPr>
                <w:rFonts w:ascii="Times New Roman" w:hAnsi="Times New Roman"/>
                <w:sz w:val="24"/>
                <w:szCs w:val="24"/>
              </w:rPr>
            </w:pPr>
          </w:p>
          <w:p w:rsidR="001709C6" w:rsidRPr="000042C0" w:rsidRDefault="001709C6" w:rsidP="000042C0">
            <w:pPr>
              <w:spacing w:after="0" w:line="240" w:lineRule="auto"/>
              <w:rPr>
                <w:rFonts w:ascii="Times New Roman" w:hAnsi="Times New Roman"/>
                <w:sz w:val="24"/>
                <w:szCs w:val="24"/>
              </w:rPr>
            </w:pPr>
          </w:p>
          <w:p w:rsidR="001709C6" w:rsidRPr="000042C0" w:rsidRDefault="001709C6" w:rsidP="000042C0">
            <w:pPr>
              <w:spacing w:after="0" w:line="240" w:lineRule="auto"/>
              <w:rPr>
                <w:rFonts w:ascii="Times New Roman" w:hAnsi="Times New Roman"/>
                <w:sz w:val="24"/>
                <w:szCs w:val="24"/>
              </w:rPr>
            </w:pP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 xml:space="preserve">Густав </w:t>
            </w:r>
            <w:proofErr w:type="spellStart"/>
            <w:r w:rsidRPr="000042C0">
              <w:rPr>
                <w:rFonts w:ascii="Times New Roman" w:hAnsi="Times New Roman"/>
                <w:sz w:val="24"/>
                <w:szCs w:val="24"/>
              </w:rPr>
              <w:t>Климт</w:t>
            </w:r>
            <w:proofErr w:type="spellEnd"/>
            <w:r w:rsidRPr="000042C0">
              <w:rPr>
                <w:rFonts w:ascii="Times New Roman" w:hAnsi="Times New Roman"/>
                <w:sz w:val="24"/>
                <w:szCs w:val="24"/>
              </w:rPr>
              <w:t xml:space="preserve"> «Поцелуй», </w:t>
            </w:r>
          </w:p>
          <w:p w:rsidR="001709C6" w:rsidRPr="000042C0" w:rsidRDefault="001709C6" w:rsidP="000042C0">
            <w:pPr>
              <w:spacing w:after="0" w:line="240" w:lineRule="auto"/>
              <w:rPr>
                <w:rFonts w:ascii="Times New Roman" w:hAnsi="Times New Roman"/>
                <w:sz w:val="24"/>
                <w:szCs w:val="24"/>
              </w:rPr>
            </w:pPr>
            <w:proofErr w:type="spellStart"/>
            <w:r w:rsidRPr="000042C0">
              <w:rPr>
                <w:rFonts w:ascii="Times New Roman" w:hAnsi="Times New Roman"/>
                <w:sz w:val="24"/>
                <w:szCs w:val="24"/>
              </w:rPr>
              <w:t>Михаиль</w:t>
            </w:r>
            <w:proofErr w:type="spellEnd"/>
            <w:r w:rsidRPr="000042C0">
              <w:rPr>
                <w:rFonts w:ascii="Times New Roman" w:hAnsi="Times New Roman"/>
                <w:sz w:val="24"/>
                <w:szCs w:val="24"/>
              </w:rPr>
              <w:t xml:space="preserve"> Врубель «Пан», </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Александр Бенуа «Прогулка короля» и др.</w:t>
            </w:r>
          </w:p>
        </w:tc>
      </w:tr>
      <w:tr w:rsidR="001709C6" w:rsidRPr="000042C0" w:rsidTr="000042C0">
        <w:tc>
          <w:tcPr>
            <w:tcW w:w="2647" w:type="dxa"/>
          </w:tcPr>
          <w:p w:rsidR="001709C6" w:rsidRPr="000042C0" w:rsidRDefault="001709C6" w:rsidP="000042C0">
            <w:pPr>
              <w:spacing w:after="0" w:line="240" w:lineRule="auto"/>
              <w:rPr>
                <w:rFonts w:ascii="Times New Roman" w:hAnsi="Times New Roman"/>
                <w:b/>
                <w:sz w:val="24"/>
                <w:szCs w:val="24"/>
              </w:rPr>
            </w:pPr>
          </w:p>
          <w:p w:rsidR="001709C6" w:rsidRPr="000042C0" w:rsidRDefault="001709C6" w:rsidP="000042C0">
            <w:pPr>
              <w:spacing w:after="0" w:line="240" w:lineRule="auto"/>
              <w:rPr>
                <w:rFonts w:ascii="Times New Roman" w:hAnsi="Times New Roman"/>
                <w:b/>
                <w:sz w:val="24"/>
                <w:szCs w:val="24"/>
              </w:rPr>
            </w:pPr>
            <w:proofErr w:type="spellStart"/>
            <w:r w:rsidRPr="000042C0">
              <w:rPr>
                <w:rFonts w:ascii="Times New Roman" w:hAnsi="Times New Roman"/>
                <w:b/>
                <w:sz w:val="24"/>
                <w:szCs w:val="24"/>
              </w:rPr>
              <w:t>Уорхол</w:t>
            </w:r>
            <w:proofErr w:type="spellEnd"/>
          </w:p>
        </w:tc>
        <w:tc>
          <w:tcPr>
            <w:tcW w:w="3968"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 xml:space="preserve">(1928-1987) - американский художник, продюсер, дизайнер, писатель, коллекционер, издатель журналов и кинорежиссёр, заметная персона в истории </w:t>
            </w:r>
            <w:proofErr w:type="gramStart"/>
            <w:r w:rsidRPr="000042C0">
              <w:rPr>
                <w:rFonts w:ascii="Times New Roman" w:hAnsi="Times New Roman"/>
                <w:sz w:val="24"/>
                <w:szCs w:val="24"/>
              </w:rPr>
              <w:t>поп-арт-движения</w:t>
            </w:r>
            <w:proofErr w:type="gramEnd"/>
          </w:p>
        </w:tc>
        <w:tc>
          <w:tcPr>
            <w:tcW w:w="3522"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 xml:space="preserve">«Банка с супом </w:t>
            </w:r>
            <w:proofErr w:type="spellStart"/>
            <w:r w:rsidRPr="000042C0">
              <w:rPr>
                <w:rFonts w:ascii="Times New Roman" w:hAnsi="Times New Roman"/>
                <w:sz w:val="24"/>
                <w:szCs w:val="24"/>
              </w:rPr>
              <w:t>Кэмпбелл</w:t>
            </w:r>
            <w:proofErr w:type="spellEnd"/>
            <w:r w:rsidRPr="000042C0">
              <w:rPr>
                <w:rFonts w:ascii="Times New Roman" w:hAnsi="Times New Roman"/>
                <w:sz w:val="24"/>
                <w:szCs w:val="24"/>
              </w:rPr>
              <w:t>»,</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 xml:space="preserve">«Мэрилин» (Цветная </w:t>
            </w:r>
            <w:proofErr w:type="spellStart"/>
            <w:r w:rsidRPr="000042C0">
              <w:rPr>
                <w:rFonts w:ascii="Times New Roman" w:hAnsi="Times New Roman"/>
                <w:sz w:val="24"/>
                <w:szCs w:val="24"/>
              </w:rPr>
              <w:t>Мерилин</w:t>
            </w:r>
            <w:proofErr w:type="spellEnd"/>
            <w:r w:rsidRPr="000042C0">
              <w:rPr>
                <w:rFonts w:ascii="Times New Roman" w:hAnsi="Times New Roman"/>
                <w:sz w:val="24"/>
                <w:szCs w:val="24"/>
              </w:rPr>
              <w:t>),</w:t>
            </w:r>
          </w:p>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«Восемь Элвисов»</w:t>
            </w:r>
          </w:p>
          <w:p w:rsidR="001709C6" w:rsidRPr="000042C0" w:rsidRDefault="001709C6" w:rsidP="000042C0">
            <w:pPr>
              <w:spacing w:after="0" w:line="240" w:lineRule="auto"/>
              <w:rPr>
                <w:rFonts w:ascii="Times New Roman" w:hAnsi="Times New Roman"/>
                <w:sz w:val="24"/>
                <w:szCs w:val="24"/>
              </w:rPr>
            </w:pPr>
          </w:p>
        </w:tc>
      </w:tr>
      <w:tr w:rsidR="001709C6" w:rsidRPr="000042C0" w:rsidTr="000042C0">
        <w:tc>
          <w:tcPr>
            <w:tcW w:w="2647" w:type="dxa"/>
          </w:tcPr>
          <w:p w:rsidR="001709C6" w:rsidRPr="000042C0" w:rsidRDefault="001709C6" w:rsidP="000042C0">
            <w:pPr>
              <w:spacing w:after="0" w:line="240" w:lineRule="auto"/>
              <w:rPr>
                <w:rFonts w:ascii="Times New Roman" w:hAnsi="Times New Roman"/>
                <w:b/>
                <w:sz w:val="24"/>
                <w:szCs w:val="24"/>
              </w:rPr>
            </w:pPr>
            <w:r w:rsidRPr="000042C0">
              <w:rPr>
                <w:rFonts w:ascii="Times New Roman" w:hAnsi="Times New Roman"/>
                <w:b/>
                <w:sz w:val="24"/>
                <w:szCs w:val="24"/>
              </w:rPr>
              <w:t>3.Культурно-историческая эпоха, явление (до 4 б)</w:t>
            </w:r>
          </w:p>
        </w:tc>
        <w:tc>
          <w:tcPr>
            <w:tcW w:w="7490" w:type="dxa"/>
            <w:gridSpan w:val="2"/>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b/>
                <w:sz w:val="24"/>
                <w:szCs w:val="24"/>
              </w:rPr>
              <w:t>Модернизм</w:t>
            </w:r>
            <w:r w:rsidRPr="000042C0">
              <w:rPr>
                <w:rFonts w:ascii="Times New Roman" w:hAnsi="Times New Roman"/>
                <w:sz w:val="24"/>
                <w:szCs w:val="24"/>
              </w:rPr>
              <w:t xml:space="preserve"> (в пер. «современный, недавний») - общее название разных течений в искусстве и литературе конца XIX — начала XX в. </w:t>
            </w:r>
          </w:p>
          <w:p w:rsidR="001709C6" w:rsidRPr="000042C0" w:rsidRDefault="001709C6" w:rsidP="000042C0">
            <w:pPr>
              <w:spacing w:after="0" w:line="240" w:lineRule="auto"/>
              <w:rPr>
                <w:rFonts w:ascii="Times New Roman" w:hAnsi="Times New Roman"/>
                <w:sz w:val="24"/>
                <w:szCs w:val="24"/>
              </w:rPr>
            </w:pPr>
            <w:proofErr w:type="gramStart"/>
            <w:r w:rsidRPr="000042C0">
              <w:rPr>
                <w:rFonts w:ascii="Times New Roman" w:hAnsi="Times New Roman"/>
                <w:sz w:val="24"/>
                <w:szCs w:val="24"/>
              </w:rPr>
              <w:t>Характеризующееся</w:t>
            </w:r>
            <w:proofErr w:type="gramEnd"/>
            <w:r w:rsidRPr="000042C0">
              <w:rPr>
                <w:rFonts w:ascii="Times New Roman" w:hAnsi="Times New Roman"/>
                <w:sz w:val="24"/>
                <w:szCs w:val="24"/>
              </w:rPr>
              <w:t xml:space="preserve"> разрывом с предшествующим историческим опытом художественного творчества, стремлением утвердить новые, нетрадиционные начала в искусстве, непрерывным обновлением художественных форм, а также условностью.</w:t>
            </w:r>
          </w:p>
          <w:p w:rsidR="001709C6" w:rsidRPr="000042C0" w:rsidRDefault="001709C6" w:rsidP="000042C0">
            <w:pPr>
              <w:spacing w:after="0" w:line="240" w:lineRule="auto"/>
              <w:rPr>
                <w:rFonts w:ascii="Times New Roman" w:hAnsi="Times New Roman"/>
                <w:sz w:val="24"/>
                <w:szCs w:val="24"/>
              </w:rPr>
            </w:pPr>
          </w:p>
        </w:tc>
      </w:tr>
    </w:tbl>
    <w:p w:rsidR="001709C6" w:rsidRDefault="001709C6" w:rsidP="00340FA2">
      <w:pPr>
        <w:spacing w:after="160" w:line="259" w:lineRule="auto"/>
        <w:rPr>
          <w:rFonts w:ascii="Times New Roman" w:hAnsi="Times New Roman"/>
          <w:b/>
          <w:sz w:val="24"/>
          <w:szCs w:val="24"/>
        </w:rPr>
      </w:pPr>
    </w:p>
    <w:p w:rsidR="001709C6" w:rsidRDefault="001709C6" w:rsidP="00340FA2">
      <w:pPr>
        <w:spacing w:after="160" w:line="259" w:lineRule="auto"/>
        <w:rPr>
          <w:rFonts w:ascii="Times New Roman" w:hAnsi="Times New Roman"/>
          <w:b/>
          <w:sz w:val="24"/>
          <w:szCs w:val="24"/>
        </w:rPr>
      </w:pPr>
      <w:r w:rsidRPr="00676AFC">
        <w:rPr>
          <w:rFonts w:ascii="Times New Roman" w:hAnsi="Times New Roman"/>
          <w:b/>
          <w:sz w:val="24"/>
          <w:szCs w:val="24"/>
        </w:rPr>
        <w:t>З</w:t>
      </w:r>
      <w:r>
        <w:rPr>
          <w:rFonts w:ascii="Times New Roman" w:hAnsi="Times New Roman"/>
          <w:b/>
          <w:sz w:val="24"/>
          <w:szCs w:val="24"/>
        </w:rPr>
        <w:t>адание 2. Количество баллов – 20</w:t>
      </w:r>
      <w:r w:rsidRPr="00676AFC">
        <w:rPr>
          <w:rFonts w:ascii="Times New Roman" w:hAnsi="Times New Roman"/>
          <w:b/>
          <w:sz w:val="24"/>
          <w:szCs w:val="24"/>
        </w:rPr>
        <w:t>.</w:t>
      </w:r>
      <w:r>
        <w:rPr>
          <w:rFonts w:ascii="Times New Roman" w:hAnsi="Times New Roman"/>
          <w:b/>
          <w:sz w:val="24"/>
          <w:szCs w:val="24"/>
        </w:rPr>
        <w:t xml:space="preserve">   </w:t>
      </w:r>
    </w:p>
    <w:p w:rsidR="001709C6" w:rsidRPr="00340FA2" w:rsidRDefault="001709C6" w:rsidP="00340FA2">
      <w:pPr>
        <w:spacing w:after="160" w:line="259" w:lineRule="auto"/>
        <w:rPr>
          <w:rFonts w:ascii="Times New Roman" w:hAnsi="Times New Roman"/>
          <w:b/>
          <w:sz w:val="24"/>
          <w:szCs w:val="24"/>
        </w:rPr>
      </w:pPr>
      <w:r>
        <w:rPr>
          <w:rFonts w:ascii="Times New Roman" w:hAnsi="Times New Roman"/>
          <w:b/>
          <w:sz w:val="24"/>
          <w:szCs w:val="24"/>
        </w:rPr>
        <w:t xml:space="preserve">2.1. </w:t>
      </w:r>
      <w:r w:rsidRPr="002E5184">
        <w:rPr>
          <w:rFonts w:ascii="Times New Roman" w:hAnsi="Times New Roman"/>
          <w:b/>
          <w:sz w:val="24"/>
          <w:szCs w:val="24"/>
        </w:rPr>
        <w:t>Вставьте пропущенное.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75"/>
        <w:gridCol w:w="2791"/>
        <w:gridCol w:w="1730"/>
        <w:gridCol w:w="1914"/>
      </w:tblGrid>
      <w:tr w:rsidR="001709C6" w:rsidRPr="000042C0" w:rsidTr="000042C0">
        <w:tc>
          <w:tcPr>
            <w:tcW w:w="2675" w:type="dxa"/>
          </w:tcPr>
          <w:p w:rsidR="001709C6" w:rsidRPr="000042C0" w:rsidRDefault="001709C6" w:rsidP="000042C0">
            <w:pPr>
              <w:spacing w:after="0"/>
              <w:jc w:val="center"/>
              <w:rPr>
                <w:rFonts w:ascii="Times New Roman" w:hAnsi="Times New Roman"/>
                <w:b/>
              </w:rPr>
            </w:pPr>
            <w:r w:rsidRPr="000042C0">
              <w:rPr>
                <w:rFonts w:ascii="Times New Roman" w:hAnsi="Times New Roman"/>
                <w:b/>
              </w:rPr>
              <w:t xml:space="preserve">Литература (автор) </w:t>
            </w:r>
          </w:p>
          <w:p w:rsidR="001709C6" w:rsidRPr="000042C0" w:rsidRDefault="001709C6" w:rsidP="000042C0">
            <w:pPr>
              <w:spacing w:after="0"/>
              <w:jc w:val="center"/>
              <w:rPr>
                <w:rFonts w:ascii="Times New Roman" w:hAnsi="Times New Roman"/>
                <w:b/>
              </w:rPr>
            </w:pPr>
            <w:r w:rsidRPr="000042C0">
              <w:rPr>
                <w:rFonts w:ascii="Times New Roman" w:hAnsi="Times New Roman"/>
                <w:b/>
              </w:rPr>
              <w:t>(по 1 б)</w:t>
            </w:r>
          </w:p>
        </w:tc>
        <w:tc>
          <w:tcPr>
            <w:tcW w:w="2791" w:type="dxa"/>
          </w:tcPr>
          <w:p w:rsidR="001709C6" w:rsidRPr="000042C0" w:rsidRDefault="001709C6" w:rsidP="000042C0">
            <w:pPr>
              <w:spacing w:after="0"/>
              <w:jc w:val="center"/>
              <w:rPr>
                <w:rFonts w:ascii="Times New Roman" w:hAnsi="Times New Roman"/>
                <w:b/>
              </w:rPr>
            </w:pPr>
            <w:r w:rsidRPr="000042C0">
              <w:rPr>
                <w:rFonts w:ascii="Times New Roman" w:hAnsi="Times New Roman"/>
                <w:b/>
              </w:rPr>
              <w:t>Название музыкального произведения (по 1 б)</w:t>
            </w:r>
          </w:p>
        </w:tc>
        <w:tc>
          <w:tcPr>
            <w:tcW w:w="1730" w:type="dxa"/>
          </w:tcPr>
          <w:p w:rsidR="001709C6" w:rsidRPr="000042C0" w:rsidRDefault="001709C6" w:rsidP="000042C0">
            <w:pPr>
              <w:spacing w:after="0" w:line="240" w:lineRule="auto"/>
              <w:jc w:val="center"/>
              <w:rPr>
                <w:rFonts w:ascii="Times New Roman" w:hAnsi="Times New Roman"/>
                <w:b/>
              </w:rPr>
            </w:pPr>
            <w:r w:rsidRPr="000042C0">
              <w:rPr>
                <w:rFonts w:ascii="Times New Roman" w:hAnsi="Times New Roman"/>
                <w:b/>
              </w:rPr>
              <w:t>Жанр музыкального произведения</w:t>
            </w:r>
          </w:p>
          <w:p w:rsidR="001709C6" w:rsidRPr="000042C0" w:rsidRDefault="001709C6" w:rsidP="000042C0">
            <w:pPr>
              <w:spacing w:after="0" w:line="240" w:lineRule="auto"/>
              <w:jc w:val="center"/>
              <w:rPr>
                <w:rFonts w:ascii="Times New Roman" w:hAnsi="Times New Roman"/>
                <w:b/>
              </w:rPr>
            </w:pPr>
            <w:r w:rsidRPr="000042C0">
              <w:rPr>
                <w:rFonts w:ascii="Times New Roman" w:hAnsi="Times New Roman"/>
                <w:b/>
              </w:rPr>
              <w:t>(по 1 б)</w:t>
            </w:r>
          </w:p>
        </w:tc>
        <w:tc>
          <w:tcPr>
            <w:tcW w:w="1914" w:type="dxa"/>
          </w:tcPr>
          <w:p w:rsidR="001709C6" w:rsidRPr="000042C0" w:rsidRDefault="001709C6" w:rsidP="000042C0">
            <w:pPr>
              <w:spacing w:after="0" w:line="240" w:lineRule="auto"/>
              <w:jc w:val="center"/>
              <w:rPr>
                <w:rFonts w:ascii="Times New Roman" w:hAnsi="Times New Roman"/>
                <w:b/>
              </w:rPr>
            </w:pPr>
            <w:r w:rsidRPr="000042C0">
              <w:rPr>
                <w:rFonts w:ascii="Times New Roman" w:hAnsi="Times New Roman"/>
                <w:b/>
              </w:rPr>
              <w:t>Музыка</w:t>
            </w:r>
          </w:p>
          <w:p w:rsidR="001709C6" w:rsidRPr="000042C0" w:rsidRDefault="001709C6" w:rsidP="000042C0">
            <w:pPr>
              <w:spacing w:after="0" w:line="240" w:lineRule="auto"/>
              <w:jc w:val="center"/>
              <w:rPr>
                <w:rFonts w:ascii="Times New Roman" w:hAnsi="Times New Roman"/>
                <w:b/>
              </w:rPr>
            </w:pPr>
            <w:r w:rsidRPr="000042C0">
              <w:rPr>
                <w:rFonts w:ascii="Times New Roman" w:hAnsi="Times New Roman"/>
                <w:b/>
              </w:rPr>
              <w:t>(по 1 б)</w:t>
            </w:r>
          </w:p>
        </w:tc>
      </w:tr>
      <w:tr w:rsidR="001709C6" w:rsidRPr="000042C0" w:rsidTr="000042C0">
        <w:tc>
          <w:tcPr>
            <w:tcW w:w="2675" w:type="dxa"/>
          </w:tcPr>
          <w:p w:rsidR="001709C6" w:rsidRPr="000042C0" w:rsidRDefault="001709C6" w:rsidP="000042C0">
            <w:pPr>
              <w:spacing w:after="0" w:line="240" w:lineRule="auto"/>
              <w:jc w:val="both"/>
              <w:rPr>
                <w:rFonts w:ascii="Times New Roman" w:hAnsi="Times New Roman"/>
                <w:b/>
                <w:sz w:val="24"/>
                <w:szCs w:val="24"/>
              </w:rPr>
            </w:pPr>
            <w:r w:rsidRPr="000042C0">
              <w:rPr>
                <w:rFonts w:ascii="Times New Roman" w:hAnsi="Times New Roman"/>
                <w:b/>
                <w:sz w:val="24"/>
                <w:szCs w:val="24"/>
              </w:rPr>
              <w:t>А.С. Пушкин</w:t>
            </w:r>
          </w:p>
        </w:tc>
        <w:tc>
          <w:tcPr>
            <w:tcW w:w="2791" w:type="dxa"/>
          </w:tcPr>
          <w:p w:rsidR="001709C6" w:rsidRPr="000042C0" w:rsidRDefault="001709C6" w:rsidP="000042C0">
            <w:pPr>
              <w:spacing w:after="0"/>
              <w:jc w:val="both"/>
              <w:rPr>
                <w:rFonts w:ascii="Times New Roman" w:hAnsi="Times New Roman"/>
                <w:sz w:val="24"/>
                <w:szCs w:val="24"/>
              </w:rPr>
            </w:pPr>
            <w:r w:rsidRPr="000042C0">
              <w:rPr>
                <w:rFonts w:ascii="Times New Roman" w:hAnsi="Times New Roman"/>
                <w:sz w:val="24"/>
                <w:szCs w:val="24"/>
              </w:rPr>
              <w:t>«Пиковая дама»</w:t>
            </w:r>
          </w:p>
        </w:tc>
        <w:tc>
          <w:tcPr>
            <w:tcW w:w="1730" w:type="dxa"/>
          </w:tcPr>
          <w:p w:rsidR="001709C6" w:rsidRPr="000042C0" w:rsidRDefault="001709C6" w:rsidP="000042C0">
            <w:pPr>
              <w:spacing w:after="0" w:line="240" w:lineRule="auto"/>
              <w:jc w:val="center"/>
              <w:rPr>
                <w:rFonts w:ascii="Times New Roman" w:hAnsi="Times New Roman"/>
                <w:b/>
                <w:sz w:val="24"/>
                <w:szCs w:val="24"/>
              </w:rPr>
            </w:pPr>
            <w:r w:rsidRPr="000042C0">
              <w:rPr>
                <w:rFonts w:ascii="Times New Roman" w:hAnsi="Times New Roman"/>
                <w:b/>
                <w:sz w:val="24"/>
                <w:szCs w:val="24"/>
              </w:rPr>
              <w:t>опера</w:t>
            </w:r>
          </w:p>
        </w:tc>
        <w:tc>
          <w:tcPr>
            <w:tcW w:w="1914" w:type="dxa"/>
          </w:tcPr>
          <w:p w:rsidR="001709C6" w:rsidRPr="000042C0" w:rsidRDefault="001709C6" w:rsidP="000042C0">
            <w:pPr>
              <w:spacing w:after="0" w:line="240" w:lineRule="auto"/>
              <w:rPr>
                <w:rFonts w:ascii="Times New Roman" w:hAnsi="Times New Roman"/>
                <w:sz w:val="24"/>
                <w:szCs w:val="24"/>
              </w:rPr>
            </w:pPr>
            <w:proofErr w:type="spellStart"/>
            <w:r w:rsidRPr="000042C0">
              <w:rPr>
                <w:rFonts w:ascii="Times New Roman" w:hAnsi="Times New Roman"/>
                <w:sz w:val="24"/>
                <w:szCs w:val="24"/>
              </w:rPr>
              <w:t>П.И.Чайковский</w:t>
            </w:r>
            <w:proofErr w:type="spellEnd"/>
          </w:p>
        </w:tc>
      </w:tr>
      <w:tr w:rsidR="001709C6" w:rsidRPr="000042C0" w:rsidTr="000042C0">
        <w:tc>
          <w:tcPr>
            <w:tcW w:w="2675" w:type="dxa"/>
          </w:tcPr>
          <w:p w:rsidR="001709C6" w:rsidRPr="000042C0" w:rsidRDefault="001709C6" w:rsidP="000042C0">
            <w:pPr>
              <w:spacing w:after="0"/>
              <w:jc w:val="both"/>
              <w:rPr>
                <w:rFonts w:ascii="Times New Roman" w:hAnsi="Times New Roman"/>
                <w:sz w:val="24"/>
                <w:szCs w:val="24"/>
              </w:rPr>
            </w:pPr>
            <w:r w:rsidRPr="000042C0">
              <w:rPr>
                <w:rFonts w:ascii="Times New Roman" w:hAnsi="Times New Roman"/>
                <w:sz w:val="24"/>
                <w:szCs w:val="24"/>
              </w:rPr>
              <w:t>П. Мериме</w:t>
            </w:r>
          </w:p>
        </w:tc>
        <w:tc>
          <w:tcPr>
            <w:tcW w:w="2791" w:type="dxa"/>
          </w:tcPr>
          <w:p w:rsidR="001709C6" w:rsidRPr="000042C0" w:rsidRDefault="001709C6" w:rsidP="000042C0">
            <w:pPr>
              <w:spacing w:after="0"/>
              <w:jc w:val="both"/>
              <w:rPr>
                <w:rFonts w:ascii="Times New Roman" w:hAnsi="Times New Roman"/>
                <w:sz w:val="24"/>
                <w:szCs w:val="24"/>
              </w:rPr>
            </w:pPr>
            <w:r w:rsidRPr="000042C0">
              <w:rPr>
                <w:rFonts w:ascii="Times New Roman" w:hAnsi="Times New Roman"/>
                <w:sz w:val="24"/>
                <w:szCs w:val="24"/>
              </w:rPr>
              <w:t>«Кармен»</w:t>
            </w:r>
          </w:p>
        </w:tc>
        <w:tc>
          <w:tcPr>
            <w:tcW w:w="1730" w:type="dxa"/>
          </w:tcPr>
          <w:p w:rsidR="001709C6" w:rsidRPr="000042C0" w:rsidRDefault="001709C6" w:rsidP="000042C0">
            <w:pPr>
              <w:spacing w:after="0" w:line="240" w:lineRule="auto"/>
              <w:jc w:val="center"/>
              <w:rPr>
                <w:rFonts w:ascii="Times New Roman" w:hAnsi="Times New Roman"/>
                <w:sz w:val="24"/>
                <w:szCs w:val="24"/>
              </w:rPr>
            </w:pPr>
            <w:r w:rsidRPr="000042C0">
              <w:rPr>
                <w:rFonts w:ascii="Times New Roman" w:hAnsi="Times New Roman"/>
                <w:sz w:val="24"/>
                <w:szCs w:val="24"/>
              </w:rPr>
              <w:t>опера</w:t>
            </w:r>
          </w:p>
        </w:tc>
        <w:tc>
          <w:tcPr>
            <w:tcW w:w="1914" w:type="dxa"/>
          </w:tcPr>
          <w:p w:rsidR="001709C6" w:rsidRPr="000042C0" w:rsidRDefault="001709C6" w:rsidP="000042C0">
            <w:pPr>
              <w:spacing w:after="0" w:line="240" w:lineRule="auto"/>
              <w:rPr>
                <w:rFonts w:ascii="Times New Roman" w:hAnsi="Times New Roman"/>
                <w:b/>
                <w:sz w:val="24"/>
                <w:szCs w:val="24"/>
              </w:rPr>
            </w:pPr>
            <w:r w:rsidRPr="000042C0">
              <w:rPr>
                <w:rFonts w:ascii="Times New Roman" w:hAnsi="Times New Roman"/>
                <w:b/>
                <w:sz w:val="24"/>
                <w:szCs w:val="24"/>
              </w:rPr>
              <w:t>Жорж Бизе</w:t>
            </w:r>
          </w:p>
        </w:tc>
      </w:tr>
      <w:tr w:rsidR="001709C6" w:rsidRPr="000042C0" w:rsidTr="000042C0">
        <w:tc>
          <w:tcPr>
            <w:tcW w:w="2675" w:type="dxa"/>
          </w:tcPr>
          <w:p w:rsidR="001709C6" w:rsidRPr="000042C0" w:rsidRDefault="001709C6" w:rsidP="000042C0">
            <w:pPr>
              <w:spacing w:after="0" w:line="240" w:lineRule="auto"/>
              <w:jc w:val="both"/>
              <w:rPr>
                <w:rFonts w:ascii="Times New Roman" w:hAnsi="Times New Roman"/>
                <w:sz w:val="24"/>
                <w:szCs w:val="24"/>
              </w:rPr>
            </w:pPr>
            <w:r w:rsidRPr="000042C0">
              <w:rPr>
                <w:rFonts w:ascii="Times New Roman" w:hAnsi="Times New Roman"/>
                <w:sz w:val="24"/>
                <w:szCs w:val="24"/>
              </w:rPr>
              <w:t>«Слово о полку Игореве» неизвестный автор</w:t>
            </w:r>
          </w:p>
        </w:tc>
        <w:tc>
          <w:tcPr>
            <w:tcW w:w="2791" w:type="dxa"/>
          </w:tcPr>
          <w:p w:rsidR="001709C6" w:rsidRPr="000042C0" w:rsidRDefault="001709C6" w:rsidP="000042C0">
            <w:pPr>
              <w:spacing w:after="0" w:line="240" w:lineRule="auto"/>
              <w:jc w:val="both"/>
              <w:rPr>
                <w:rFonts w:ascii="Times New Roman" w:hAnsi="Times New Roman"/>
                <w:b/>
                <w:sz w:val="24"/>
                <w:szCs w:val="24"/>
              </w:rPr>
            </w:pPr>
            <w:r w:rsidRPr="000042C0">
              <w:rPr>
                <w:rFonts w:ascii="Times New Roman" w:hAnsi="Times New Roman"/>
                <w:b/>
                <w:sz w:val="24"/>
                <w:szCs w:val="24"/>
              </w:rPr>
              <w:t>«Князь Игорь»</w:t>
            </w:r>
          </w:p>
        </w:tc>
        <w:tc>
          <w:tcPr>
            <w:tcW w:w="1730" w:type="dxa"/>
          </w:tcPr>
          <w:p w:rsidR="001709C6" w:rsidRPr="000042C0" w:rsidRDefault="001709C6" w:rsidP="000042C0">
            <w:pPr>
              <w:spacing w:after="0" w:line="240" w:lineRule="auto"/>
              <w:jc w:val="center"/>
              <w:rPr>
                <w:rFonts w:ascii="Times New Roman" w:hAnsi="Times New Roman"/>
                <w:sz w:val="24"/>
                <w:szCs w:val="24"/>
              </w:rPr>
            </w:pPr>
            <w:r w:rsidRPr="000042C0">
              <w:rPr>
                <w:rFonts w:ascii="Times New Roman" w:hAnsi="Times New Roman"/>
                <w:sz w:val="24"/>
                <w:szCs w:val="24"/>
              </w:rPr>
              <w:t>опера</w:t>
            </w:r>
          </w:p>
        </w:tc>
        <w:tc>
          <w:tcPr>
            <w:tcW w:w="1914" w:type="dxa"/>
          </w:tcPr>
          <w:p w:rsidR="001709C6" w:rsidRPr="000042C0" w:rsidRDefault="001709C6" w:rsidP="000042C0">
            <w:pPr>
              <w:spacing w:after="0" w:line="240" w:lineRule="auto"/>
              <w:rPr>
                <w:rFonts w:ascii="Times New Roman" w:hAnsi="Times New Roman"/>
                <w:b/>
                <w:sz w:val="24"/>
                <w:szCs w:val="24"/>
              </w:rPr>
            </w:pPr>
            <w:r w:rsidRPr="000042C0">
              <w:rPr>
                <w:rFonts w:ascii="Times New Roman" w:hAnsi="Times New Roman"/>
                <w:b/>
                <w:sz w:val="24"/>
                <w:szCs w:val="24"/>
              </w:rPr>
              <w:t>А.П. Бородин</w:t>
            </w:r>
          </w:p>
        </w:tc>
      </w:tr>
      <w:tr w:rsidR="001709C6" w:rsidRPr="000042C0" w:rsidTr="000042C0">
        <w:tc>
          <w:tcPr>
            <w:tcW w:w="2675" w:type="dxa"/>
          </w:tcPr>
          <w:p w:rsidR="001709C6" w:rsidRPr="000042C0" w:rsidRDefault="001709C6" w:rsidP="000042C0">
            <w:pPr>
              <w:spacing w:after="0" w:line="240" w:lineRule="auto"/>
              <w:jc w:val="both"/>
              <w:rPr>
                <w:rFonts w:ascii="Times New Roman" w:hAnsi="Times New Roman"/>
                <w:sz w:val="24"/>
                <w:szCs w:val="24"/>
              </w:rPr>
            </w:pPr>
          </w:p>
          <w:p w:rsidR="001709C6" w:rsidRPr="000042C0" w:rsidRDefault="001709C6" w:rsidP="000042C0">
            <w:pPr>
              <w:spacing w:after="0" w:line="240" w:lineRule="auto"/>
              <w:jc w:val="both"/>
              <w:rPr>
                <w:rFonts w:ascii="Times New Roman" w:hAnsi="Times New Roman"/>
                <w:sz w:val="24"/>
                <w:szCs w:val="24"/>
              </w:rPr>
            </w:pPr>
            <w:r w:rsidRPr="000042C0">
              <w:rPr>
                <w:rFonts w:ascii="Times New Roman" w:hAnsi="Times New Roman"/>
                <w:sz w:val="24"/>
                <w:szCs w:val="24"/>
              </w:rPr>
              <w:t>П. Мериме</w:t>
            </w:r>
          </w:p>
        </w:tc>
        <w:tc>
          <w:tcPr>
            <w:tcW w:w="2791" w:type="dxa"/>
          </w:tcPr>
          <w:p w:rsidR="001709C6" w:rsidRPr="000042C0" w:rsidRDefault="001709C6" w:rsidP="000042C0">
            <w:pPr>
              <w:spacing w:after="0" w:line="240" w:lineRule="auto"/>
              <w:jc w:val="both"/>
              <w:rPr>
                <w:rFonts w:ascii="Times New Roman" w:hAnsi="Times New Roman"/>
                <w:sz w:val="24"/>
                <w:szCs w:val="24"/>
              </w:rPr>
            </w:pPr>
          </w:p>
          <w:p w:rsidR="001709C6" w:rsidRPr="000042C0" w:rsidRDefault="001709C6" w:rsidP="000042C0">
            <w:pPr>
              <w:spacing w:after="0" w:line="240" w:lineRule="auto"/>
              <w:jc w:val="both"/>
              <w:rPr>
                <w:rFonts w:ascii="Times New Roman" w:hAnsi="Times New Roman"/>
                <w:b/>
                <w:sz w:val="24"/>
                <w:szCs w:val="24"/>
              </w:rPr>
            </w:pPr>
            <w:r w:rsidRPr="000042C0">
              <w:rPr>
                <w:rFonts w:ascii="Times New Roman" w:hAnsi="Times New Roman"/>
                <w:b/>
                <w:sz w:val="24"/>
                <w:szCs w:val="24"/>
              </w:rPr>
              <w:t>«Кармен-сюита»</w:t>
            </w:r>
          </w:p>
        </w:tc>
        <w:tc>
          <w:tcPr>
            <w:tcW w:w="1730" w:type="dxa"/>
          </w:tcPr>
          <w:p w:rsidR="001709C6" w:rsidRPr="000042C0" w:rsidRDefault="001709C6" w:rsidP="000042C0">
            <w:pPr>
              <w:spacing w:after="0" w:line="240" w:lineRule="auto"/>
              <w:jc w:val="center"/>
              <w:rPr>
                <w:rFonts w:ascii="Times New Roman" w:hAnsi="Times New Roman"/>
                <w:sz w:val="24"/>
                <w:szCs w:val="24"/>
              </w:rPr>
            </w:pPr>
            <w:r w:rsidRPr="000042C0">
              <w:rPr>
                <w:rFonts w:ascii="Times New Roman" w:hAnsi="Times New Roman"/>
                <w:sz w:val="24"/>
                <w:szCs w:val="24"/>
              </w:rPr>
              <w:t>балет одноактный</w:t>
            </w:r>
          </w:p>
        </w:tc>
        <w:tc>
          <w:tcPr>
            <w:tcW w:w="1914"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Р. Щедрин</w:t>
            </w:r>
          </w:p>
        </w:tc>
      </w:tr>
      <w:tr w:rsidR="001709C6" w:rsidRPr="000042C0" w:rsidTr="000042C0">
        <w:tc>
          <w:tcPr>
            <w:tcW w:w="2675"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П. Бомарше «Безумный день, или Женитьба Фигаро»</w:t>
            </w:r>
          </w:p>
        </w:tc>
        <w:tc>
          <w:tcPr>
            <w:tcW w:w="2791" w:type="dxa"/>
          </w:tcPr>
          <w:p w:rsidR="001709C6" w:rsidRPr="000042C0" w:rsidRDefault="001709C6" w:rsidP="000042C0">
            <w:pPr>
              <w:spacing w:after="0"/>
              <w:jc w:val="both"/>
              <w:rPr>
                <w:rFonts w:ascii="Times New Roman" w:hAnsi="Times New Roman"/>
                <w:sz w:val="24"/>
                <w:szCs w:val="24"/>
              </w:rPr>
            </w:pPr>
            <w:r w:rsidRPr="000042C0">
              <w:rPr>
                <w:rFonts w:ascii="Times New Roman" w:hAnsi="Times New Roman"/>
                <w:sz w:val="24"/>
                <w:szCs w:val="24"/>
              </w:rPr>
              <w:t>«Свадьба Фигаро»</w:t>
            </w:r>
          </w:p>
        </w:tc>
        <w:tc>
          <w:tcPr>
            <w:tcW w:w="1730" w:type="dxa"/>
          </w:tcPr>
          <w:p w:rsidR="001709C6" w:rsidRPr="000042C0" w:rsidRDefault="001709C6" w:rsidP="000042C0">
            <w:pPr>
              <w:spacing w:after="0" w:line="240" w:lineRule="auto"/>
              <w:jc w:val="center"/>
              <w:rPr>
                <w:rFonts w:ascii="Times New Roman" w:hAnsi="Times New Roman"/>
                <w:b/>
                <w:sz w:val="24"/>
                <w:szCs w:val="24"/>
              </w:rPr>
            </w:pPr>
            <w:r w:rsidRPr="000042C0">
              <w:rPr>
                <w:rFonts w:ascii="Times New Roman" w:hAnsi="Times New Roman"/>
                <w:b/>
                <w:sz w:val="24"/>
                <w:szCs w:val="24"/>
              </w:rPr>
              <w:t>опера</w:t>
            </w:r>
          </w:p>
        </w:tc>
        <w:tc>
          <w:tcPr>
            <w:tcW w:w="1914" w:type="dxa"/>
          </w:tcPr>
          <w:p w:rsidR="001709C6" w:rsidRPr="000042C0" w:rsidRDefault="001709C6" w:rsidP="000042C0">
            <w:pPr>
              <w:spacing w:after="0" w:line="240" w:lineRule="auto"/>
              <w:rPr>
                <w:rFonts w:ascii="Times New Roman" w:hAnsi="Times New Roman"/>
                <w:b/>
                <w:sz w:val="24"/>
                <w:szCs w:val="24"/>
              </w:rPr>
            </w:pPr>
            <w:r w:rsidRPr="000042C0">
              <w:rPr>
                <w:rFonts w:ascii="Times New Roman" w:hAnsi="Times New Roman"/>
                <w:b/>
                <w:sz w:val="24"/>
                <w:szCs w:val="24"/>
              </w:rPr>
              <w:t>В.А. Моцарт</w:t>
            </w:r>
          </w:p>
        </w:tc>
      </w:tr>
      <w:tr w:rsidR="001709C6" w:rsidRPr="000042C0" w:rsidTr="000042C0">
        <w:tc>
          <w:tcPr>
            <w:tcW w:w="2675" w:type="dxa"/>
          </w:tcPr>
          <w:p w:rsidR="001709C6" w:rsidRPr="000042C0" w:rsidRDefault="001709C6" w:rsidP="000042C0">
            <w:pPr>
              <w:spacing w:after="0"/>
              <w:rPr>
                <w:rFonts w:ascii="Times New Roman" w:hAnsi="Times New Roman"/>
                <w:b/>
                <w:sz w:val="24"/>
                <w:szCs w:val="24"/>
              </w:rPr>
            </w:pPr>
            <w:r w:rsidRPr="000042C0">
              <w:rPr>
                <w:rFonts w:ascii="Times New Roman" w:hAnsi="Times New Roman"/>
                <w:sz w:val="24"/>
                <w:szCs w:val="24"/>
              </w:rPr>
              <w:t>А. Дюма (сын)</w:t>
            </w:r>
            <w:r w:rsidRPr="000042C0">
              <w:rPr>
                <w:rFonts w:ascii="Times New Roman" w:hAnsi="Times New Roman"/>
                <w:sz w:val="20"/>
                <w:szCs w:val="20"/>
              </w:rPr>
              <w:t xml:space="preserve"> «Дама с камелиями»</w:t>
            </w:r>
          </w:p>
        </w:tc>
        <w:tc>
          <w:tcPr>
            <w:tcW w:w="2791" w:type="dxa"/>
          </w:tcPr>
          <w:p w:rsidR="001709C6" w:rsidRPr="000042C0" w:rsidRDefault="001709C6" w:rsidP="000042C0">
            <w:pPr>
              <w:spacing w:after="0"/>
              <w:jc w:val="both"/>
              <w:rPr>
                <w:rFonts w:ascii="Times New Roman" w:hAnsi="Times New Roman"/>
                <w:sz w:val="24"/>
                <w:szCs w:val="24"/>
              </w:rPr>
            </w:pPr>
            <w:r w:rsidRPr="000042C0">
              <w:rPr>
                <w:rFonts w:ascii="Times New Roman" w:hAnsi="Times New Roman"/>
                <w:sz w:val="24"/>
                <w:szCs w:val="24"/>
              </w:rPr>
              <w:t xml:space="preserve">«Травиата» </w:t>
            </w:r>
          </w:p>
        </w:tc>
        <w:tc>
          <w:tcPr>
            <w:tcW w:w="1730" w:type="dxa"/>
          </w:tcPr>
          <w:p w:rsidR="001709C6" w:rsidRPr="000042C0" w:rsidRDefault="001709C6" w:rsidP="000042C0">
            <w:pPr>
              <w:spacing w:after="0" w:line="240" w:lineRule="auto"/>
              <w:jc w:val="center"/>
              <w:rPr>
                <w:rFonts w:ascii="Times New Roman" w:hAnsi="Times New Roman"/>
                <w:b/>
                <w:sz w:val="24"/>
                <w:szCs w:val="24"/>
              </w:rPr>
            </w:pPr>
            <w:r w:rsidRPr="000042C0">
              <w:rPr>
                <w:rFonts w:ascii="Times New Roman" w:hAnsi="Times New Roman"/>
                <w:b/>
                <w:sz w:val="24"/>
                <w:szCs w:val="24"/>
              </w:rPr>
              <w:t>опера</w:t>
            </w:r>
          </w:p>
        </w:tc>
        <w:tc>
          <w:tcPr>
            <w:tcW w:w="1914"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Д. Верди</w:t>
            </w:r>
          </w:p>
        </w:tc>
      </w:tr>
      <w:tr w:rsidR="001709C6" w:rsidRPr="000042C0" w:rsidTr="000042C0">
        <w:tc>
          <w:tcPr>
            <w:tcW w:w="2675" w:type="dxa"/>
          </w:tcPr>
          <w:p w:rsidR="001709C6" w:rsidRPr="000042C0" w:rsidRDefault="001709C6" w:rsidP="000042C0">
            <w:pPr>
              <w:spacing w:after="0"/>
              <w:rPr>
                <w:rFonts w:ascii="Times New Roman" w:hAnsi="Times New Roman"/>
                <w:sz w:val="24"/>
                <w:szCs w:val="24"/>
              </w:rPr>
            </w:pPr>
            <w:r w:rsidRPr="000042C0">
              <w:rPr>
                <w:rFonts w:ascii="Times New Roman" w:hAnsi="Times New Roman"/>
                <w:sz w:val="24"/>
                <w:szCs w:val="24"/>
              </w:rPr>
              <w:t>А.С. Пушкин</w:t>
            </w:r>
          </w:p>
        </w:tc>
        <w:tc>
          <w:tcPr>
            <w:tcW w:w="2791" w:type="dxa"/>
          </w:tcPr>
          <w:p w:rsidR="001709C6" w:rsidRPr="000042C0" w:rsidRDefault="001709C6" w:rsidP="000042C0">
            <w:pPr>
              <w:spacing w:after="0"/>
              <w:jc w:val="both"/>
              <w:rPr>
                <w:rFonts w:ascii="Times New Roman" w:hAnsi="Times New Roman"/>
                <w:sz w:val="24"/>
                <w:szCs w:val="24"/>
              </w:rPr>
            </w:pPr>
            <w:r w:rsidRPr="000042C0">
              <w:rPr>
                <w:rFonts w:ascii="Times New Roman" w:hAnsi="Times New Roman"/>
                <w:sz w:val="24"/>
                <w:szCs w:val="24"/>
              </w:rPr>
              <w:t>«Руслан и Людмила»</w:t>
            </w:r>
          </w:p>
        </w:tc>
        <w:tc>
          <w:tcPr>
            <w:tcW w:w="1730" w:type="dxa"/>
          </w:tcPr>
          <w:p w:rsidR="001709C6" w:rsidRPr="000042C0" w:rsidRDefault="001709C6" w:rsidP="000042C0">
            <w:pPr>
              <w:spacing w:after="0" w:line="240" w:lineRule="auto"/>
              <w:jc w:val="center"/>
              <w:rPr>
                <w:rFonts w:ascii="Times New Roman" w:hAnsi="Times New Roman"/>
                <w:b/>
                <w:sz w:val="24"/>
                <w:szCs w:val="24"/>
              </w:rPr>
            </w:pPr>
            <w:r w:rsidRPr="000042C0">
              <w:rPr>
                <w:rFonts w:ascii="Times New Roman" w:hAnsi="Times New Roman"/>
                <w:b/>
                <w:sz w:val="24"/>
                <w:szCs w:val="24"/>
              </w:rPr>
              <w:t>опера</w:t>
            </w:r>
          </w:p>
        </w:tc>
        <w:tc>
          <w:tcPr>
            <w:tcW w:w="1914" w:type="dxa"/>
          </w:tcPr>
          <w:p w:rsidR="001709C6" w:rsidRPr="000042C0" w:rsidRDefault="001709C6" w:rsidP="000042C0">
            <w:pPr>
              <w:spacing w:after="0" w:line="240" w:lineRule="auto"/>
              <w:rPr>
                <w:rFonts w:ascii="Times New Roman" w:hAnsi="Times New Roman"/>
                <w:b/>
                <w:sz w:val="24"/>
                <w:szCs w:val="24"/>
              </w:rPr>
            </w:pPr>
            <w:r w:rsidRPr="000042C0">
              <w:rPr>
                <w:rFonts w:ascii="Times New Roman" w:hAnsi="Times New Roman"/>
                <w:b/>
                <w:sz w:val="24"/>
                <w:szCs w:val="24"/>
              </w:rPr>
              <w:t>М.И. Глинка</w:t>
            </w:r>
          </w:p>
        </w:tc>
      </w:tr>
      <w:tr w:rsidR="001709C6" w:rsidRPr="000042C0" w:rsidTr="000042C0">
        <w:tc>
          <w:tcPr>
            <w:tcW w:w="2675" w:type="dxa"/>
          </w:tcPr>
          <w:p w:rsidR="001709C6" w:rsidRPr="000042C0" w:rsidRDefault="001709C6" w:rsidP="000042C0">
            <w:pPr>
              <w:spacing w:after="0"/>
              <w:rPr>
                <w:rFonts w:ascii="Times New Roman" w:hAnsi="Times New Roman"/>
                <w:sz w:val="24"/>
                <w:szCs w:val="24"/>
              </w:rPr>
            </w:pPr>
            <w:r w:rsidRPr="000042C0">
              <w:rPr>
                <w:rFonts w:ascii="Times New Roman" w:hAnsi="Times New Roman"/>
                <w:sz w:val="24"/>
                <w:szCs w:val="24"/>
              </w:rPr>
              <w:lastRenderedPageBreak/>
              <w:t>В. Гюго «Король забавляется»</w:t>
            </w:r>
          </w:p>
        </w:tc>
        <w:tc>
          <w:tcPr>
            <w:tcW w:w="2791" w:type="dxa"/>
          </w:tcPr>
          <w:p w:rsidR="001709C6" w:rsidRPr="000042C0" w:rsidRDefault="001709C6" w:rsidP="000042C0">
            <w:pPr>
              <w:spacing w:after="0"/>
              <w:jc w:val="both"/>
              <w:rPr>
                <w:rFonts w:ascii="Times New Roman" w:hAnsi="Times New Roman"/>
                <w:sz w:val="24"/>
                <w:szCs w:val="24"/>
              </w:rPr>
            </w:pPr>
            <w:r w:rsidRPr="000042C0">
              <w:rPr>
                <w:rFonts w:ascii="Times New Roman" w:hAnsi="Times New Roman"/>
                <w:sz w:val="24"/>
                <w:szCs w:val="24"/>
              </w:rPr>
              <w:t>«</w:t>
            </w:r>
            <w:proofErr w:type="spellStart"/>
            <w:r w:rsidRPr="000042C0">
              <w:rPr>
                <w:rFonts w:ascii="Times New Roman" w:hAnsi="Times New Roman"/>
                <w:sz w:val="24"/>
                <w:szCs w:val="24"/>
              </w:rPr>
              <w:t>Риголетто</w:t>
            </w:r>
            <w:proofErr w:type="spellEnd"/>
            <w:r w:rsidRPr="000042C0">
              <w:rPr>
                <w:rFonts w:ascii="Times New Roman" w:hAnsi="Times New Roman"/>
                <w:sz w:val="24"/>
                <w:szCs w:val="24"/>
              </w:rPr>
              <w:t>»</w:t>
            </w:r>
          </w:p>
        </w:tc>
        <w:tc>
          <w:tcPr>
            <w:tcW w:w="1730" w:type="dxa"/>
          </w:tcPr>
          <w:p w:rsidR="001709C6" w:rsidRPr="000042C0" w:rsidRDefault="001709C6" w:rsidP="000042C0">
            <w:pPr>
              <w:spacing w:after="0" w:line="240" w:lineRule="auto"/>
              <w:jc w:val="center"/>
              <w:rPr>
                <w:rFonts w:ascii="Times New Roman" w:hAnsi="Times New Roman"/>
                <w:b/>
                <w:sz w:val="24"/>
                <w:szCs w:val="24"/>
              </w:rPr>
            </w:pPr>
            <w:r w:rsidRPr="000042C0">
              <w:rPr>
                <w:rFonts w:ascii="Times New Roman" w:hAnsi="Times New Roman"/>
                <w:b/>
                <w:sz w:val="24"/>
                <w:szCs w:val="24"/>
              </w:rPr>
              <w:t>опера</w:t>
            </w:r>
          </w:p>
        </w:tc>
        <w:tc>
          <w:tcPr>
            <w:tcW w:w="1914" w:type="dxa"/>
          </w:tcPr>
          <w:p w:rsidR="001709C6" w:rsidRPr="000042C0" w:rsidRDefault="001709C6" w:rsidP="000042C0">
            <w:pPr>
              <w:spacing w:after="0" w:line="240" w:lineRule="auto"/>
              <w:rPr>
                <w:rFonts w:ascii="Times New Roman" w:hAnsi="Times New Roman"/>
                <w:b/>
                <w:sz w:val="24"/>
                <w:szCs w:val="24"/>
              </w:rPr>
            </w:pPr>
            <w:r w:rsidRPr="000042C0">
              <w:rPr>
                <w:rFonts w:ascii="Times New Roman" w:hAnsi="Times New Roman"/>
                <w:b/>
                <w:sz w:val="24"/>
                <w:szCs w:val="24"/>
              </w:rPr>
              <w:t>Джузеппе Верди</w:t>
            </w:r>
          </w:p>
        </w:tc>
      </w:tr>
      <w:tr w:rsidR="001709C6" w:rsidRPr="000042C0" w:rsidTr="000042C0">
        <w:tc>
          <w:tcPr>
            <w:tcW w:w="2675" w:type="dxa"/>
          </w:tcPr>
          <w:p w:rsidR="001709C6" w:rsidRPr="000042C0" w:rsidRDefault="001709C6" w:rsidP="000042C0">
            <w:pPr>
              <w:spacing w:after="0"/>
              <w:jc w:val="both"/>
              <w:rPr>
                <w:rFonts w:ascii="Times New Roman" w:hAnsi="Times New Roman"/>
                <w:sz w:val="24"/>
                <w:szCs w:val="24"/>
              </w:rPr>
            </w:pPr>
            <w:r w:rsidRPr="000042C0">
              <w:rPr>
                <w:rFonts w:ascii="Times New Roman" w:hAnsi="Times New Roman"/>
                <w:sz w:val="24"/>
                <w:szCs w:val="24"/>
              </w:rPr>
              <w:t>У. Шекспир</w:t>
            </w:r>
          </w:p>
        </w:tc>
        <w:tc>
          <w:tcPr>
            <w:tcW w:w="2791" w:type="dxa"/>
          </w:tcPr>
          <w:p w:rsidR="001709C6" w:rsidRPr="000042C0" w:rsidRDefault="001709C6" w:rsidP="000042C0">
            <w:pPr>
              <w:spacing w:after="0"/>
              <w:jc w:val="both"/>
              <w:rPr>
                <w:rFonts w:ascii="Times New Roman" w:hAnsi="Times New Roman"/>
                <w:b/>
                <w:sz w:val="24"/>
                <w:szCs w:val="24"/>
              </w:rPr>
            </w:pPr>
            <w:r w:rsidRPr="000042C0">
              <w:rPr>
                <w:rFonts w:ascii="Times New Roman" w:hAnsi="Times New Roman"/>
                <w:b/>
                <w:sz w:val="24"/>
                <w:szCs w:val="24"/>
              </w:rPr>
              <w:t>«Ромео и Джульетта»</w:t>
            </w:r>
          </w:p>
        </w:tc>
        <w:tc>
          <w:tcPr>
            <w:tcW w:w="1730" w:type="dxa"/>
          </w:tcPr>
          <w:p w:rsidR="001709C6" w:rsidRPr="000042C0" w:rsidRDefault="001709C6" w:rsidP="000042C0">
            <w:pPr>
              <w:spacing w:after="0" w:line="240" w:lineRule="auto"/>
              <w:jc w:val="center"/>
              <w:rPr>
                <w:rFonts w:ascii="Times New Roman" w:hAnsi="Times New Roman"/>
                <w:sz w:val="24"/>
                <w:szCs w:val="24"/>
              </w:rPr>
            </w:pPr>
            <w:r w:rsidRPr="000042C0">
              <w:rPr>
                <w:rFonts w:ascii="Times New Roman" w:hAnsi="Times New Roman"/>
                <w:sz w:val="24"/>
                <w:szCs w:val="24"/>
              </w:rPr>
              <w:t>балет</w:t>
            </w:r>
          </w:p>
        </w:tc>
        <w:tc>
          <w:tcPr>
            <w:tcW w:w="1914"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С.С. Прокофьев</w:t>
            </w:r>
          </w:p>
        </w:tc>
      </w:tr>
      <w:tr w:rsidR="001709C6" w:rsidRPr="000042C0" w:rsidTr="000042C0">
        <w:tc>
          <w:tcPr>
            <w:tcW w:w="2675" w:type="dxa"/>
          </w:tcPr>
          <w:p w:rsidR="001709C6" w:rsidRPr="000042C0" w:rsidRDefault="001709C6" w:rsidP="000042C0">
            <w:pPr>
              <w:spacing w:after="0"/>
              <w:jc w:val="both"/>
              <w:rPr>
                <w:rFonts w:ascii="Times New Roman" w:hAnsi="Times New Roman"/>
                <w:b/>
                <w:sz w:val="24"/>
                <w:szCs w:val="24"/>
              </w:rPr>
            </w:pPr>
            <w:r w:rsidRPr="000042C0">
              <w:rPr>
                <w:rFonts w:ascii="Times New Roman" w:hAnsi="Times New Roman"/>
                <w:b/>
                <w:sz w:val="24"/>
                <w:szCs w:val="24"/>
              </w:rPr>
              <w:t>Генрих Ибсен</w:t>
            </w:r>
          </w:p>
        </w:tc>
        <w:tc>
          <w:tcPr>
            <w:tcW w:w="2791" w:type="dxa"/>
          </w:tcPr>
          <w:p w:rsidR="001709C6" w:rsidRPr="000042C0" w:rsidRDefault="001709C6" w:rsidP="000042C0">
            <w:pPr>
              <w:spacing w:after="0"/>
              <w:jc w:val="both"/>
              <w:rPr>
                <w:rFonts w:ascii="Times New Roman" w:hAnsi="Times New Roman"/>
                <w:sz w:val="24"/>
                <w:szCs w:val="24"/>
              </w:rPr>
            </w:pPr>
            <w:r w:rsidRPr="000042C0">
              <w:rPr>
                <w:rFonts w:ascii="Times New Roman" w:hAnsi="Times New Roman"/>
                <w:sz w:val="24"/>
                <w:szCs w:val="24"/>
              </w:rPr>
              <w:t xml:space="preserve">«Пер </w:t>
            </w:r>
            <w:proofErr w:type="spellStart"/>
            <w:r w:rsidRPr="000042C0">
              <w:rPr>
                <w:rFonts w:ascii="Times New Roman" w:hAnsi="Times New Roman"/>
                <w:sz w:val="24"/>
                <w:szCs w:val="24"/>
              </w:rPr>
              <w:t>Гюнт</w:t>
            </w:r>
            <w:proofErr w:type="spellEnd"/>
            <w:r w:rsidRPr="000042C0">
              <w:rPr>
                <w:rFonts w:ascii="Times New Roman" w:hAnsi="Times New Roman"/>
                <w:sz w:val="24"/>
                <w:szCs w:val="24"/>
              </w:rPr>
              <w:t>»</w:t>
            </w:r>
          </w:p>
        </w:tc>
        <w:tc>
          <w:tcPr>
            <w:tcW w:w="1730" w:type="dxa"/>
          </w:tcPr>
          <w:p w:rsidR="001709C6" w:rsidRPr="000042C0" w:rsidRDefault="001709C6" w:rsidP="000042C0">
            <w:pPr>
              <w:spacing w:after="0" w:line="240" w:lineRule="auto"/>
              <w:jc w:val="center"/>
              <w:rPr>
                <w:rFonts w:ascii="Times New Roman" w:hAnsi="Times New Roman"/>
                <w:b/>
                <w:sz w:val="24"/>
                <w:szCs w:val="24"/>
              </w:rPr>
            </w:pPr>
            <w:r w:rsidRPr="000042C0">
              <w:rPr>
                <w:rFonts w:ascii="Times New Roman" w:hAnsi="Times New Roman"/>
                <w:b/>
                <w:sz w:val="24"/>
                <w:szCs w:val="24"/>
              </w:rPr>
              <w:t>сюита</w:t>
            </w:r>
          </w:p>
        </w:tc>
        <w:tc>
          <w:tcPr>
            <w:tcW w:w="1914" w:type="dxa"/>
          </w:tcPr>
          <w:p w:rsidR="001709C6" w:rsidRPr="000042C0" w:rsidRDefault="001709C6" w:rsidP="000042C0">
            <w:pPr>
              <w:spacing w:after="0" w:line="240" w:lineRule="auto"/>
              <w:rPr>
                <w:rFonts w:ascii="Times New Roman" w:hAnsi="Times New Roman"/>
                <w:sz w:val="24"/>
                <w:szCs w:val="24"/>
              </w:rPr>
            </w:pPr>
            <w:r w:rsidRPr="000042C0">
              <w:rPr>
                <w:rFonts w:ascii="Times New Roman" w:hAnsi="Times New Roman"/>
                <w:sz w:val="24"/>
                <w:szCs w:val="24"/>
              </w:rPr>
              <w:t>Э. Григ</w:t>
            </w:r>
          </w:p>
        </w:tc>
      </w:tr>
      <w:tr w:rsidR="001709C6" w:rsidRPr="000042C0" w:rsidTr="000042C0">
        <w:tc>
          <w:tcPr>
            <w:tcW w:w="2675" w:type="dxa"/>
          </w:tcPr>
          <w:p w:rsidR="001709C6" w:rsidRPr="000042C0" w:rsidRDefault="001709C6" w:rsidP="000042C0">
            <w:pPr>
              <w:spacing w:after="0"/>
              <w:jc w:val="both"/>
              <w:rPr>
                <w:rFonts w:ascii="Times New Roman" w:hAnsi="Times New Roman"/>
                <w:sz w:val="24"/>
                <w:szCs w:val="24"/>
              </w:rPr>
            </w:pPr>
            <w:r w:rsidRPr="000042C0">
              <w:rPr>
                <w:rFonts w:ascii="Times New Roman" w:hAnsi="Times New Roman"/>
                <w:sz w:val="24"/>
                <w:szCs w:val="24"/>
              </w:rPr>
              <w:t>А.С. Пушкин</w:t>
            </w:r>
          </w:p>
        </w:tc>
        <w:tc>
          <w:tcPr>
            <w:tcW w:w="2791" w:type="dxa"/>
          </w:tcPr>
          <w:p w:rsidR="001709C6" w:rsidRPr="000042C0" w:rsidRDefault="001709C6" w:rsidP="000042C0">
            <w:pPr>
              <w:spacing w:after="0"/>
              <w:jc w:val="both"/>
              <w:rPr>
                <w:rFonts w:ascii="Times New Roman" w:hAnsi="Times New Roman"/>
                <w:sz w:val="24"/>
                <w:szCs w:val="24"/>
              </w:rPr>
            </w:pPr>
            <w:r w:rsidRPr="000042C0">
              <w:rPr>
                <w:rFonts w:ascii="Times New Roman" w:hAnsi="Times New Roman"/>
                <w:sz w:val="24"/>
                <w:szCs w:val="24"/>
              </w:rPr>
              <w:t xml:space="preserve">«Сказка о царе </w:t>
            </w:r>
            <w:proofErr w:type="spellStart"/>
            <w:r w:rsidRPr="000042C0">
              <w:rPr>
                <w:rFonts w:ascii="Times New Roman" w:hAnsi="Times New Roman"/>
                <w:sz w:val="24"/>
                <w:szCs w:val="24"/>
              </w:rPr>
              <w:t>Салтане</w:t>
            </w:r>
            <w:proofErr w:type="spellEnd"/>
            <w:r w:rsidRPr="000042C0">
              <w:rPr>
                <w:rFonts w:ascii="Times New Roman" w:hAnsi="Times New Roman"/>
                <w:sz w:val="24"/>
                <w:szCs w:val="24"/>
              </w:rPr>
              <w:t>»</w:t>
            </w:r>
          </w:p>
        </w:tc>
        <w:tc>
          <w:tcPr>
            <w:tcW w:w="1730" w:type="dxa"/>
          </w:tcPr>
          <w:p w:rsidR="001709C6" w:rsidRPr="000042C0" w:rsidRDefault="001709C6" w:rsidP="000042C0">
            <w:pPr>
              <w:spacing w:after="0" w:line="240" w:lineRule="auto"/>
              <w:jc w:val="center"/>
              <w:rPr>
                <w:rFonts w:ascii="Times New Roman" w:hAnsi="Times New Roman"/>
                <w:b/>
                <w:sz w:val="24"/>
                <w:szCs w:val="24"/>
              </w:rPr>
            </w:pPr>
            <w:r w:rsidRPr="000042C0">
              <w:rPr>
                <w:rFonts w:ascii="Times New Roman" w:hAnsi="Times New Roman"/>
                <w:b/>
                <w:sz w:val="24"/>
                <w:szCs w:val="24"/>
              </w:rPr>
              <w:t>опера</w:t>
            </w:r>
          </w:p>
        </w:tc>
        <w:tc>
          <w:tcPr>
            <w:tcW w:w="1914" w:type="dxa"/>
          </w:tcPr>
          <w:p w:rsidR="001709C6" w:rsidRPr="000042C0" w:rsidRDefault="001709C6" w:rsidP="000042C0">
            <w:pPr>
              <w:spacing w:after="0" w:line="240" w:lineRule="auto"/>
              <w:rPr>
                <w:rFonts w:ascii="Times New Roman" w:hAnsi="Times New Roman"/>
                <w:b/>
                <w:sz w:val="24"/>
                <w:szCs w:val="24"/>
              </w:rPr>
            </w:pPr>
            <w:r w:rsidRPr="000042C0">
              <w:rPr>
                <w:rFonts w:ascii="Times New Roman" w:hAnsi="Times New Roman"/>
                <w:b/>
                <w:sz w:val="24"/>
                <w:szCs w:val="24"/>
              </w:rPr>
              <w:t xml:space="preserve">Николай </w:t>
            </w:r>
            <w:proofErr w:type="spellStart"/>
            <w:r w:rsidRPr="000042C0">
              <w:rPr>
                <w:rFonts w:ascii="Times New Roman" w:hAnsi="Times New Roman"/>
                <w:b/>
                <w:sz w:val="24"/>
                <w:szCs w:val="24"/>
              </w:rPr>
              <w:t>Андр</w:t>
            </w:r>
            <w:proofErr w:type="spellEnd"/>
            <w:r w:rsidRPr="000042C0">
              <w:rPr>
                <w:rFonts w:ascii="Times New Roman" w:hAnsi="Times New Roman"/>
                <w:b/>
                <w:sz w:val="24"/>
                <w:szCs w:val="24"/>
              </w:rPr>
              <w:t xml:space="preserve"> Римский-Корсаков</w:t>
            </w:r>
          </w:p>
        </w:tc>
      </w:tr>
      <w:tr w:rsidR="001709C6" w:rsidRPr="000042C0" w:rsidTr="000042C0">
        <w:tc>
          <w:tcPr>
            <w:tcW w:w="2675" w:type="dxa"/>
          </w:tcPr>
          <w:p w:rsidR="001709C6" w:rsidRPr="000042C0" w:rsidRDefault="001709C6" w:rsidP="000042C0">
            <w:pPr>
              <w:spacing w:after="0"/>
              <w:jc w:val="both"/>
              <w:rPr>
                <w:rFonts w:ascii="Times New Roman" w:hAnsi="Times New Roman"/>
                <w:sz w:val="24"/>
                <w:szCs w:val="24"/>
              </w:rPr>
            </w:pPr>
            <w:r w:rsidRPr="000042C0">
              <w:rPr>
                <w:rFonts w:ascii="Times New Roman" w:hAnsi="Times New Roman"/>
                <w:sz w:val="24"/>
                <w:szCs w:val="24"/>
              </w:rPr>
              <w:t>У. Шекспир «Сон в летнюю ночь»</w:t>
            </w:r>
          </w:p>
        </w:tc>
        <w:tc>
          <w:tcPr>
            <w:tcW w:w="2791" w:type="dxa"/>
          </w:tcPr>
          <w:p w:rsidR="001709C6" w:rsidRPr="000042C0" w:rsidRDefault="001709C6" w:rsidP="000042C0">
            <w:pPr>
              <w:spacing w:after="0"/>
              <w:jc w:val="both"/>
              <w:rPr>
                <w:rFonts w:ascii="Times New Roman" w:hAnsi="Times New Roman"/>
                <w:sz w:val="24"/>
                <w:szCs w:val="24"/>
              </w:rPr>
            </w:pPr>
            <w:r w:rsidRPr="000042C0">
              <w:rPr>
                <w:rFonts w:ascii="Times New Roman" w:hAnsi="Times New Roman"/>
                <w:sz w:val="24"/>
                <w:szCs w:val="24"/>
              </w:rPr>
              <w:t xml:space="preserve">«Свадебный марш» </w:t>
            </w:r>
          </w:p>
        </w:tc>
        <w:tc>
          <w:tcPr>
            <w:tcW w:w="1730" w:type="dxa"/>
          </w:tcPr>
          <w:p w:rsidR="001709C6" w:rsidRPr="000042C0" w:rsidRDefault="001709C6" w:rsidP="000042C0">
            <w:pPr>
              <w:spacing w:after="0" w:line="240" w:lineRule="auto"/>
              <w:jc w:val="center"/>
              <w:rPr>
                <w:rFonts w:ascii="Times New Roman" w:hAnsi="Times New Roman"/>
                <w:sz w:val="24"/>
                <w:szCs w:val="24"/>
              </w:rPr>
            </w:pPr>
            <w:r w:rsidRPr="000042C0">
              <w:rPr>
                <w:rFonts w:ascii="Times New Roman" w:hAnsi="Times New Roman"/>
                <w:sz w:val="24"/>
                <w:szCs w:val="24"/>
              </w:rPr>
              <w:t>музыка к спектаклю</w:t>
            </w:r>
          </w:p>
        </w:tc>
        <w:tc>
          <w:tcPr>
            <w:tcW w:w="1914" w:type="dxa"/>
          </w:tcPr>
          <w:p w:rsidR="001709C6" w:rsidRPr="000042C0" w:rsidRDefault="001709C6" w:rsidP="000042C0">
            <w:pPr>
              <w:spacing w:after="0" w:line="240" w:lineRule="auto"/>
              <w:rPr>
                <w:rFonts w:ascii="Times New Roman" w:hAnsi="Times New Roman"/>
                <w:b/>
                <w:sz w:val="24"/>
                <w:szCs w:val="24"/>
              </w:rPr>
            </w:pPr>
            <w:r w:rsidRPr="000042C0">
              <w:rPr>
                <w:rFonts w:ascii="Times New Roman" w:hAnsi="Times New Roman"/>
                <w:b/>
                <w:sz w:val="24"/>
                <w:szCs w:val="24"/>
              </w:rPr>
              <w:t xml:space="preserve">Феликс Мендельсон </w:t>
            </w:r>
            <w:proofErr w:type="spellStart"/>
            <w:r w:rsidRPr="000042C0">
              <w:rPr>
                <w:rFonts w:ascii="Times New Roman" w:hAnsi="Times New Roman"/>
                <w:b/>
                <w:sz w:val="24"/>
                <w:szCs w:val="24"/>
              </w:rPr>
              <w:t>Бартольди</w:t>
            </w:r>
            <w:proofErr w:type="spellEnd"/>
          </w:p>
        </w:tc>
      </w:tr>
      <w:tr w:rsidR="001709C6" w:rsidRPr="000042C0" w:rsidTr="000042C0">
        <w:tc>
          <w:tcPr>
            <w:tcW w:w="2675" w:type="dxa"/>
          </w:tcPr>
          <w:p w:rsidR="001709C6" w:rsidRPr="000042C0" w:rsidRDefault="001709C6" w:rsidP="000042C0">
            <w:pPr>
              <w:spacing w:after="0"/>
              <w:jc w:val="both"/>
              <w:rPr>
                <w:rFonts w:ascii="Times New Roman" w:hAnsi="Times New Roman"/>
                <w:sz w:val="24"/>
                <w:szCs w:val="24"/>
              </w:rPr>
            </w:pPr>
            <w:r w:rsidRPr="000042C0">
              <w:rPr>
                <w:rFonts w:ascii="Times New Roman" w:hAnsi="Times New Roman"/>
                <w:sz w:val="24"/>
                <w:szCs w:val="24"/>
              </w:rPr>
              <w:t xml:space="preserve">Э. Гофман </w:t>
            </w:r>
          </w:p>
        </w:tc>
        <w:tc>
          <w:tcPr>
            <w:tcW w:w="2791" w:type="dxa"/>
          </w:tcPr>
          <w:p w:rsidR="001709C6" w:rsidRPr="000042C0" w:rsidRDefault="001709C6" w:rsidP="000042C0">
            <w:pPr>
              <w:spacing w:after="0"/>
              <w:jc w:val="both"/>
              <w:rPr>
                <w:rFonts w:ascii="Times New Roman" w:hAnsi="Times New Roman"/>
                <w:b/>
                <w:sz w:val="24"/>
                <w:szCs w:val="24"/>
              </w:rPr>
            </w:pPr>
            <w:r w:rsidRPr="000042C0">
              <w:rPr>
                <w:rFonts w:ascii="Times New Roman" w:hAnsi="Times New Roman"/>
                <w:b/>
                <w:sz w:val="24"/>
                <w:szCs w:val="24"/>
              </w:rPr>
              <w:t>«Щелкунчик»</w:t>
            </w:r>
          </w:p>
        </w:tc>
        <w:tc>
          <w:tcPr>
            <w:tcW w:w="1730" w:type="dxa"/>
          </w:tcPr>
          <w:p w:rsidR="001709C6" w:rsidRPr="000042C0" w:rsidRDefault="001709C6" w:rsidP="000042C0">
            <w:pPr>
              <w:spacing w:after="0" w:line="240" w:lineRule="auto"/>
              <w:jc w:val="center"/>
              <w:rPr>
                <w:rFonts w:ascii="Times New Roman" w:hAnsi="Times New Roman"/>
                <w:sz w:val="24"/>
                <w:szCs w:val="24"/>
              </w:rPr>
            </w:pPr>
            <w:r w:rsidRPr="000042C0">
              <w:rPr>
                <w:rFonts w:ascii="Times New Roman" w:hAnsi="Times New Roman"/>
                <w:sz w:val="24"/>
                <w:szCs w:val="24"/>
              </w:rPr>
              <w:t>балет</w:t>
            </w:r>
          </w:p>
        </w:tc>
        <w:tc>
          <w:tcPr>
            <w:tcW w:w="1914" w:type="dxa"/>
          </w:tcPr>
          <w:p w:rsidR="001709C6" w:rsidRPr="000042C0" w:rsidRDefault="001709C6" w:rsidP="000042C0">
            <w:pPr>
              <w:spacing w:after="0" w:line="240" w:lineRule="auto"/>
              <w:rPr>
                <w:rFonts w:ascii="Times New Roman" w:hAnsi="Times New Roman"/>
                <w:sz w:val="24"/>
                <w:szCs w:val="24"/>
              </w:rPr>
            </w:pPr>
            <w:proofErr w:type="spellStart"/>
            <w:r w:rsidRPr="000042C0">
              <w:rPr>
                <w:rFonts w:ascii="Times New Roman" w:hAnsi="Times New Roman"/>
                <w:sz w:val="24"/>
                <w:szCs w:val="24"/>
              </w:rPr>
              <w:t>П.И.Чайковский</w:t>
            </w:r>
            <w:proofErr w:type="spellEnd"/>
          </w:p>
        </w:tc>
      </w:tr>
    </w:tbl>
    <w:p w:rsidR="001709C6" w:rsidRDefault="001709C6" w:rsidP="00812510">
      <w:pPr>
        <w:rPr>
          <w:b/>
        </w:rPr>
      </w:pPr>
    </w:p>
    <w:p w:rsidR="001709C6" w:rsidRPr="00DB19AD" w:rsidRDefault="001709C6" w:rsidP="0027105A">
      <w:pPr>
        <w:spacing w:after="160" w:line="259" w:lineRule="auto"/>
        <w:rPr>
          <w:rFonts w:ascii="Times New Roman" w:hAnsi="Times New Roman"/>
          <w:b/>
          <w:sz w:val="24"/>
          <w:szCs w:val="24"/>
        </w:rPr>
      </w:pPr>
      <w:r w:rsidRPr="00DB19AD">
        <w:rPr>
          <w:rFonts w:ascii="Times New Roman" w:hAnsi="Times New Roman"/>
          <w:b/>
          <w:sz w:val="24"/>
          <w:szCs w:val="24"/>
        </w:rPr>
        <w:t xml:space="preserve">2.2. Дано 8 изображений. Определите музыкальное </w:t>
      </w:r>
      <w:r>
        <w:rPr>
          <w:rFonts w:ascii="Times New Roman" w:hAnsi="Times New Roman"/>
          <w:b/>
          <w:sz w:val="24"/>
          <w:szCs w:val="24"/>
        </w:rPr>
        <w:t>произведение по картинке – 40 б.</w:t>
      </w:r>
    </w:p>
    <w:p w:rsidR="001709C6" w:rsidRPr="00DB19AD" w:rsidRDefault="001709C6" w:rsidP="00C211D2">
      <w:pPr>
        <w:numPr>
          <w:ilvl w:val="0"/>
          <w:numId w:val="3"/>
        </w:numPr>
        <w:spacing w:after="160" w:line="259" w:lineRule="auto"/>
        <w:contextualSpacing/>
        <w:rPr>
          <w:rFonts w:ascii="Times New Roman" w:hAnsi="Times New Roman"/>
          <w:sz w:val="24"/>
          <w:szCs w:val="24"/>
        </w:rPr>
      </w:pPr>
      <w:r w:rsidRPr="00DB19AD">
        <w:rPr>
          <w:rFonts w:ascii="Times New Roman" w:hAnsi="Times New Roman"/>
          <w:sz w:val="24"/>
          <w:szCs w:val="24"/>
        </w:rPr>
        <w:t>Напишите названия произведений (1 б).</w:t>
      </w:r>
    </w:p>
    <w:p w:rsidR="001709C6" w:rsidRPr="00DB19AD" w:rsidRDefault="001709C6" w:rsidP="00C211D2">
      <w:pPr>
        <w:numPr>
          <w:ilvl w:val="0"/>
          <w:numId w:val="3"/>
        </w:numPr>
        <w:spacing w:after="160" w:line="259" w:lineRule="auto"/>
        <w:contextualSpacing/>
        <w:rPr>
          <w:rFonts w:ascii="Times New Roman" w:hAnsi="Times New Roman"/>
          <w:sz w:val="24"/>
          <w:szCs w:val="24"/>
        </w:rPr>
      </w:pPr>
      <w:r>
        <w:rPr>
          <w:rFonts w:ascii="Times New Roman" w:hAnsi="Times New Roman"/>
          <w:sz w:val="24"/>
          <w:szCs w:val="24"/>
        </w:rPr>
        <w:t>Назовите имя композитора</w:t>
      </w:r>
      <w:r w:rsidRPr="00DB19AD">
        <w:rPr>
          <w:rFonts w:ascii="Times New Roman" w:hAnsi="Times New Roman"/>
          <w:sz w:val="24"/>
          <w:szCs w:val="24"/>
        </w:rPr>
        <w:t xml:space="preserve"> (2 б).</w:t>
      </w:r>
    </w:p>
    <w:p w:rsidR="001709C6" w:rsidRDefault="001709C6" w:rsidP="00C211D2">
      <w:pPr>
        <w:numPr>
          <w:ilvl w:val="0"/>
          <w:numId w:val="3"/>
        </w:numPr>
        <w:spacing w:after="160" w:line="259" w:lineRule="auto"/>
        <w:contextualSpacing/>
        <w:rPr>
          <w:rFonts w:ascii="Times New Roman" w:hAnsi="Times New Roman"/>
          <w:sz w:val="24"/>
          <w:szCs w:val="24"/>
        </w:rPr>
      </w:pPr>
      <w:r>
        <w:rPr>
          <w:rFonts w:ascii="Times New Roman" w:hAnsi="Times New Roman"/>
          <w:sz w:val="24"/>
          <w:szCs w:val="24"/>
        </w:rPr>
        <w:t>Укажите век,</w:t>
      </w:r>
      <w:r w:rsidRPr="00DB19AD">
        <w:rPr>
          <w:rFonts w:ascii="Times New Roman" w:hAnsi="Times New Roman"/>
          <w:sz w:val="24"/>
          <w:szCs w:val="24"/>
        </w:rPr>
        <w:t xml:space="preserve"> страну</w:t>
      </w:r>
      <w:r>
        <w:rPr>
          <w:rFonts w:ascii="Times New Roman" w:hAnsi="Times New Roman"/>
          <w:sz w:val="24"/>
          <w:szCs w:val="24"/>
        </w:rPr>
        <w:t xml:space="preserve"> (2</w:t>
      </w:r>
      <w:r w:rsidRPr="00DB19AD">
        <w:rPr>
          <w:rFonts w:ascii="Times New Roman" w:hAnsi="Times New Roman"/>
          <w:sz w:val="24"/>
          <w:szCs w:val="24"/>
        </w:rPr>
        <w:t xml:space="preserve"> б).</w:t>
      </w:r>
    </w:p>
    <w:p w:rsidR="001709C6" w:rsidRDefault="001709C6" w:rsidP="0027105A">
      <w:pPr>
        <w:spacing w:after="160" w:line="259" w:lineRule="auto"/>
        <w:ind w:left="720"/>
        <w:contextualSpacing/>
        <w:rPr>
          <w:rFonts w:ascii="Times New Roman" w:hAnsi="Times New Roman"/>
          <w:b/>
          <w:sz w:val="24"/>
          <w:szCs w:val="24"/>
        </w:rPr>
      </w:pPr>
    </w:p>
    <w:p w:rsidR="001709C6" w:rsidRPr="0027105A" w:rsidRDefault="001709C6" w:rsidP="0027105A">
      <w:pPr>
        <w:spacing w:after="160" w:line="259" w:lineRule="auto"/>
        <w:ind w:left="720"/>
        <w:contextualSpacing/>
        <w:rPr>
          <w:rFonts w:ascii="Times New Roman" w:hAnsi="Times New Roman"/>
          <w:b/>
          <w:sz w:val="24"/>
          <w:szCs w:val="24"/>
        </w:rPr>
      </w:pPr>
      <w:r w:rsidRPr="0027105A">
        <w:rPr>
          <w:rFonts w:ascii="Times New Roman" w:hAnsi="Times New Roman"/>
          <w:b/>
          <w:sz w:val="24"/>
          <w:szCs w:val="24"/>
        </w:rPr>
        <w:t xml:space="preserve">Задание даёт возможность участнику предложить свои варианты </w:t>
      </w:r>
      <w:proofErr w:type="gramStart"/>
      <w:r w:rsidRPr="0027105A">
        <w:rPr>
          <w:rFonts w:ascii="Times New Roman" w:hAnsi="Times New Roman"/>
          <w:b/>
          <w:sz w:val="24"/>
          <w:szCs w:val="24"/>
        </w:rPr>
        <w:t>музыкальных</w:t>
      </w:r>
      <w:proofErr w:type="gramEnd"/>
      <w:r w:rsidRPr="0027105A">
        <w:rPr>
          <w:rFonts w:ascii="Times New Roman" w:hAnsi="Times New Roman"/>
          <w:b/>
          <w:sz w:val="24"/>
          <w:szCs w:val="24"/>
        </w:rPr>
        <w:t xml:space="preserve"> </w:t>
      </w:r>
    </w:p>
    <w:p w:rsidR="001709C6" w:rsidRDefault="001709C6" w:rsidP="0027105A">
      <w:pPr>
        <w:spacing w:after="160" w:line="259" w:lineRule="auto"/>
        <w:ind w:left="720"/>
        <w:contextualSpacing/>
        <w:rPr>
          <w:rFonts w:ascii="Times New Roman" w:hAnsi="Times New Roman"/>
          <w:b/>
          <w:sz w:val="24"/>
          <w:szCs w:val="24"/>
        </w:rPr>
      </w:pPr>
      <w:r w:rsidRPr="0027105A">
        <w:rPr>
          <w:rFonts w:ascii="Times New Roman" w:hAnsi="Times New Roman"/>
          <w:b/>
          <w:sz w:val="24"/>
          <w:szCs w:val="24"/>
        </w:rPr>
        <w:t>произведений, которые будут соответствовать иллюстрациям</w:t>
      </w:r>
      <w:r>
        <w:rPr>
          <w:rFonts w:ascii="Times New Roman" w:hAnsi="Times New Roman"/>
          <w:b/>
          <w:sz w:val="24"/>
          <w:szCs w:val="24"/>
        </w:rPr>
        <w:t>.</w:t>
      </w:r>
    </w:p>
    <w:p w:rsidR="001709C6" w:rsidRPr="0027105A" w:rsidRDefault="001709C6" w:rsidP="0027105A">
      <w:pPr>
        <w:spacing w:after="160" w:line="259" w:lineRule="auto"/>
        <w:ind w:left="720"/>
        <w:contextualSpacing/>
        <w:rPr>
          <w:rFonts w:ascii="Times New Roman" w:hAnsi="Times New Roman"/>
          <w:b/>
          <w:sz w:val="24"/>
          <w:szCs w:val="24"/>
        </w:rPr>
      </w:pPr>
      <w:r>
        <w:rPr>
          <w:rFonts w:ascii="Times New Roman" w:hAnsi="Times New Roman"/>
          <w:b/>
          <w:sz w:val="24"/>
          <w:szCs w:val="24"/>
        </w:rPr>
        <w:t>Возможные варианты:</w:t>
      </w:r>
    </w:p>
    <w:p w:rsidR="001709C6" w:rsidRPr="0027105A" w:rsidRDefault="001709C6" w:rsidP="0027105A">
      <w:pPr>
        <w:pStyle w:val="a3"/>
        <w:numPr>
          <w:ilvl w:val="0"/>
          <w:numId w:val="4"/>
        </w:numPr>
        <w:spacing w:after="160" w:line="259" w:lineRule="auto"/>
        <w:rPr>
          <w:rFonts w:ascii="Times New Roman" w:hAnsi="Times New Roman"/>
          <w:sz w:val="24"/>
          <w:szCs w:val="24"/>
        </w:rPr>
      </w:pPr>
      <w:r w:rsidRPr="0027105A">
        <w:rPr>
          <w:rFonts w:ascii="Times New Roman" w:hAnsi="Times New Roman"/>
          <w:sz w:val="24"/>
          <w:szCs w:val="24"/>
        </w:rPr>
        <w:t xml:space="preserve">«Полет шмеля»  из оперы «Сказка о царе </w:t>
      </w:r>
      <w:proofErr w:type="spellStart"/>
      <w:r w:rsidRPr="0027105A">
        <w:rPr>
          <w:rFonts w:ascii="Times New Roman" w:hAnsi="Times New Roman"/>
          <w:sz w:val="24"/>
          <w:szCs w:val="24"/>
        </w:rPr>
        <w:t>Салтане</w:t>
      </w:r>
      <w:proofErr w:type="spellEnd"/>
      <w:r w:rsidRPr="0027105A">
        <w:rPr>
          <w:rFonts w:ascii="Times New Roman" w:hAnsi="Times New Roman"/>
          <w:sz w:val="24"/>
          <w:szCs w:val="24"/>
        </w:rPr>
        <w:t>». Николай Андреевич Римский-Корсаков,  XIX в., Россия</w:t>
      </w:r>
      <w:r>
        <w:rPr>
          <w:rFonts w:ascii="Times New Roman" w:hAnsi="Times New Roman"/>
          <w:sz w:val="24"/>
          <w:szCs w:val="24"/>
        </w:rPr>
        <w:t>.</w:t>
      </w:r>
    </w:p>
    <w:p w:rsidR="001709C6" w:rsidRPr="003747FE" w:rsidRDefault="001709C6" w:rsidP="0027105A">
      <w:pPr>
        <w:pStyle w:val="a3"/>
        <w:numPr>
          <w:ilvl w:val="0"/>
          <w:numId w:val="4"/>
        </w:numPr>
        <w:spacing w:after="160" w:line="259" w:lineRule="auto"/>
        <w:rPr>
          <w:rFonts w:ascii="Times New Roman" w:hAnsi="Times New Roman"/>
          <w:sz w:val="24"/>
          <w:szCs w:val="24"/>
        </w:rPr>
      </w:pPr>
      <w:r>
        <w:rPr>
          <w:rFonts w:ascii="Times New Roman" w:hAnsi="Times New Roman"/>
          <w:sz w:val="24"/>
          <w:szCs w:val="24"/>
        </w:rPr>
        <w:t xml:space="preserve">«Полет валькирий» из оперы «Валькирия» (тетралогия «Кольцо </w:t>
      </w:r>
      <w:proofErr w:type="spellStart"/>
      <w:r>
        <w:rPr>
          <w:rFonts w:ascii="Times New Roman" w:hAnsi="Times New Roman"/>
          <w:sz w:val="24"/>
          <w:szCs w:val="24"/>
        </w:rPr>
        <w:t>нибелунга</w:t>
      </w:r>
      <w:proofErr w:type="spellEnd"/>
      <w:r>
        <w:rPr>
          <w:rFonts w:ascii="Times New Roman" w:hAnsi="Times New Roman"/>
          <w:sz w:val="24"/>
          <w:szCs w:val="24"/>
        </w:rPr>
        <w:t>»). Рихард Вагнер,</w:t>
      </w:r>
      <w:r w:rsidRPr="003747FE">
        <w:rPr>
          <w:rFonts w:ascii="Times New Roman" w:hAnsi="Times New Roman"/>
          <w:sz w:val="24"/>
          <w:szCs w:val="24"/>
        </w:rPr>
        <w:t xml:space="preserve"> </w:t>
      </w:r>
      <w:r w:rsidRPr="0027105A">
        <w:rPr>
          <w:rFonts w:ascii="Times New Roman" w:hAnsi="Times New Roman"/>
          <w:sz w:val="24"/>
          <w:szCs w:val="24"/>
        </w:rPr>
        <w:t>XIX в</w:t>
      </w:r>
      <w:r>
        <w:rPr>
          <w:rFonts w:ascii="Times New Roman" w:hAnsi="Times New Roman"/>
          <w:sz w:val="24"/>
          <w:szCs w:val="24"/>
        </w:rPr>
        <w:t>., Германия.</w:t>
      </w:r>
    </w:p>
    <w:p w:rsidR="001709C6" w:rsidRPr="003747FE" w:rsidRDefault="001709C6" w:rsidP="003747FE">
      <w:pPr>
        <w:pStyle w:val="a3"/>
        <w:numPr>
          <w:ilvl w:val="0"/>
          <w:numId w:val="4"/>
        </w:numPr>
        <w:rPr>
          <w:rFonts w:ascii="Times New Roman" w:hAnsi="Times New Roman"/>
          <w:sz w:val="24"/>
          <w:szCs w:val="24"/>
        </w:rPr>
      </w:pPr>
      <w:r w:rsidRPr="003747FE">
        <w:rPr>
          <w:rFonts w:ascii="Times New Roman" w:hAnsi="Times New Roman"/>
          <w:sz w:val="24"/>
          <w:szCs w:val="24"/>
        </w:rPr>
        <w:t>«Вальс цветов» из балета «Щелкунчик». Петр Ильич Чайковский, XIX в., Россия</w:t>
      </w:r>
    </w:p>
    <w:p w:rsidR="001709C6" w:rsidRDefault="001709C6" w:rsidP="0027105A">
      <w:pPr>
        <w:pStyle w:val="a3"/>
        <w:numPr>
          <w:ilvl w:val="0"/>
          <w:numId w:val="4"/>
        </w:numPr>
        <w:spacing w:after="160" w:line="259" w:lineRule="auto"/>
        <w:rPr>
          <w:rFonts w:ascii="Times New Roman" w:hAnsi="Times New Roman"/>
          <w:sz w:val="24"/>
          <w:szCs w:val="24"/>
        </w:rPr>
      </w:pPr>
      <w:r>
        <w:rPr>
          <w:rFonts w:ascii="Times New Roman" w:hAnsi="Times New Roman"/>
          <w:sz w:val="24"/>
          <w:szCs w:val="24"/>
        </w:rPr>
        <w:t xml:space="preserve">«Лето» (Гроза). Скрипичный концерт «Времена года». Антонио Вивальди, </w:t>
      </w:r>
      <w:r>
        <w:rPr>
          <w:rFonts w:ascii="Times New Roman" w:hAnsi="Times New Roman"/>
          <w:sz w:val="24"/>
          <w:szCs w:val="24"/>
          <w:lang w:val="en-US"/>
        </w:rPr>
        <w:t>XVII</w:t>
      </w:r>
      <w:r w:rsidRPr="003747FE">
        <w:rPr>
          <w:rFonts w:ascii="Times New Roman" w:hAnsi="Times New Roman"/>
          <w:sz w:val="24"/>
          <w:szCs w:val="24"/>
        </w:rPr>
        <w:t xml:space="preserve"> –</w:t>
      </w:r>
      <w:r>
        <w:rPr>
          <w:rFonts w:ascii="Times New Roman" w:hAnsi="Times New Roman"/>
          <w:sz w:val="24"/>
          <w:szCs w:val="24"/>
          <w:lang w:val="en-US"/>
        </w:rPr>
        <w:t>XVIII</w:t>
      </w:r>
      <w:r w:rsidRPr="003747FE">
        <w:rPr>
          <w:rFonts w:ascii="Times New Roman" w:hAnsi="Times New Roman"/>
          <w:sz w:val="24"/>
          <w:szCs w:val="24"/>
        </w:rPr>
        <w:t xml:space="preserve"> </w:t>
      </w:r>
      <w:r>
        <w:rPr>
          <w:rFonts w:ascii="Times New Roman" w:hAnsi="Times New Roman"/>
          <w:sz w:val="24"/>
          <w:szCs w:val="24"/>
        </w:rPr>
        <w:t>вв., Италия.</w:t>
      </w:r>
    </w:p>
    <w:p w:rsidR="001709C6" w:rsidRPr="003747FE" w:rsidRDefault="001709C6" w:rsidP="0027105A">
      <w:pPr>
        <w:pStyle w:val="a3"/>
        <w:numPr>
          <w:ilvl w:val="0"/>
          <w:numId w:val="4"/>
        </w:numPr>
        <w:spacing w:after="160" w:line="259" w:lineRule="auto"/>
        <w:rPr>
          <w:rFonts w:ascii="Times New Roman" w:hAnsi="Times New Roman"/>
          <w:sz w:val="24"/>
          <w:szCs w:val="24"/>
        </w:rPr>
      </w:pPr>
      <w:r>
        <w:rPr>
          <w:rFonts w:ascii="Times New Roman" w:hAnsi="Times New Roman"/>
          <w:sz w:val="24"/>
          <w:szCs w:val="24"/>
        </w:rPr>
        <w:t xml:space="preserve">«Картинки с выставки» (фортепианный цикл). Модест Петрович Мусоргский, </w:t>
      </w:r>
      <w:r w:rsidRPr="0027105A">
        <w:rPr>
          <w:rFonts w:ascii="Times New Roman" w:hAnsi="Times New Roman"/>
          <w:sz w:val="24"/>
          <w:szCs w:val="24"/>
        </w:rPr>
        <w:t>XIX в., Россия</w:t>
      </w:r>
      <w:r>
        <w:rPr>
          <w:rFonts w:ascii="Times New Roman" w:hAnsi="Times New Roman"/>
          <w:sz w:val="24"/>
          <w:szCs w:val="24"/>
        </w:rPr>
        <w:t>.</w:t>
      </w:r>
    </w:p>
    <w:p w:rsidR="001709C6" w:rsidRPr="007D5423" w:rsidRDefault="001709C6" w:rsidP="0027105A">
      <w:pPr>
        <w:pStyle w:val="a3"/>
        <w:numPr>
          <w:ilvl w:val="0"/>
          <w:numId w:val="4"/>
        </w:numPr>
        <w:spacing w:after="160" w:line="259" w:lineRule="auto"/>
        <w:rPr>
          <w:rFonts w:ascii="Times New Roman" w:hAnsi="Times New Roman"/>
          <w:sz w:val="24"/>
          <w:szCs w:val="24"/>
        </w:rPr>
      </w:pPr>
      <w:r>
        <w:rPr>
          <w:rFonts w:ascii="Times New Roman" w:hAnsi="Times New Roman"/>
          <w:sz w:val="24"/>
          <w:szCs w:val="24"/>
        </w:rPr>
        <w:t xml:space="preserve">Органная прелюдия соль минор. ИЛИ Токката и фуга ре минор. Иоганн Себастьян Бах, </w:t>
      </w:r>
      <w:r>
        <w:rPr>
          <w:rFonts w:ascii="Times New Roman" w:hAnsi="Times New Roman"/>
          <w:sz w:val="24"/>
          <w:szCs w:val="24"/>
          <w:lang w:val="en-US"/>
        </w:rPr>
        <w:t>XVII</w:t>
      </w:r>
      <w:r w:rsidRPr="003747FE">
        <w:rPr>
          <w:rFonts w:ascii="Times New Roman" w:hAnsi="Times New Roman"/>
          <w:sz w:val="24"/>
          <w:szCs w:val="24"/>
        </w:rPr>
        <w:t xml:space="preserve"> –</w:t>
      </w:r>
      <w:r>
        <w:rPr>
          <w:rFonts w:ascii="Times New Roman" w:hAnsi="Times New Roman"/>
          <w:sz w:val="24"/>
          <w:szCs w:val="24"/>
          <w:lang w:val="en-US"/>
        </w:rPr>
        <w:t>XVIII</w:t>
      </w:r>
      <w:r w:rsidRPr="003747FE">
        <w:rPr>
          <w:rFonts w:ascii="Times New Roman" w:hAnsi="Times New Roman"/>
          <w:sz w:val="24"/>
          <w:szCs w:val="24"/>
        </w:rPr>
        <w:t xml:space="preserve"> </w:t>
      </w:r>
      <w:r>
        <w:rPr>
          <w:rFonts w:ascii="Times New Roman" w:hAnsi="Times New Roman"/>
          <w:sz w:val="24"/>
          <w:szCs w:val="24"/>
        </w:rPr>
        <w:t>вв., Германия.</w:t>
      </w:r>
    </w:p>
    <w:p w:rsidR="001709C6" w:rsidRPr="007D5423" w:rsidRDefault="001709C6" w:rsidP="007D5423">
      <w:pPr>
        <w:pStyle w:val="a3"/>
        <w:numPr>
          <w:ilvl w:val="0"/>
          <w:numId w:val="4"/>
        </w:numPr>
        <w:rPr>
          <w:rFonts w:ascii="Times New Roman" w:hAnsi="Times New Roman"/>
          <w:sz w:val="24"/>
          <w:szCs w:val="24"/>
        </w:rPr>
      </w:pPr>
      <w:r w:rsidRPr="007D5423">
        <w:rPr>
          <w:rFonts w:ascii="Times New Roman" w:hAnsi="Times New Roman"/>
          <w:sz w:val="24"/>
          <w:szCs w:val="24"/>
        </w:rPr>
        <w:t xml:space="preserve">«Лунный свет». Клод Дебюсси, XIX в., Франция. ИЛИ «Лунная соната» (соната № 14). Людвиг </w:t>
      </w:r>
      <w:proofErr w:type="spellStart"/>
      <w:r w:rsidRPr="007D5423">
        <w:rPr>
          <w:rFonts w:ascii="Times New Roman" w:hAnsi="Times New Roman"/>
          <w:sz w:val="24"/>
          <w:szCs w:val="24"/>
        </w:rPr>
        <w:t>ван</w:t>
      </w:r>
      <w:proofErr w:type="spellEnd"/>
      <w:r w:rsidRPr="007D5423">
        <w:rPr>
          <w:rFonts w:ascii="Times New Roman" w:hAnsi="Times New Roman"/>
          <w:sz w:val="24"/>
          <w:szCs w:val="24"/>
        </w:rPr>
        <w:t xml:space="preserve"> Бетховен, </w:t>
      </w:r>
      <w:r w:rsidRPr="007D5423">
        <w:rPr>
          <w:rFonts w:ascii="Times New Roman" w:hAnsi="Times New Roman"/>
          <w:sz w:val="24"/>
          <w:szCs w:val="24"/>
          <w:lang w:val="en-US"/>
        </w:rPr>
        <w:t>XVIII</w:t>
      </w:r>
      <w:r w:rsidRPr="007D5423">
        <w:rPr>
          <w:rFonts w:ascii="Times New Roman" w:hAnsi="Times New Roman"/>
          <w:sz w:val="24"/>
          <w:szCs w:val="24"/>
        </w:rPr>
        <w:t>-</w:t>
      </w:r>
      <w:r w:rsidRPr="007D5423">
        <w:t xml:space="preserve"> </w:t>
      </w:r>
      <w:r w:rsidRPr="007D5423">
        <w:rPr>
          <w:rFonts w:ascii="Times New Roman" w:hAnsi="Times New Roman"/>
          <w:sz w:val="24"/>
          <w:szCs w:val="24"/>
        </w:rPr>
        <w:t>XIX в., Германия.</w:t>
      </w:r>
    </w:p>
    <w:p w:rsidR="001709C6" w:rsidRPr="0027105A" w:rsidRDefault="001709C6" w:rsidP="0027105A">
      <w:pPr>
        <w:pStyle w:val="a3"/>
        <w:numPr>
          <w:ilvl w:val="0"/>
          <w:numId w:val="4"/>
        </w:numPr>
        <w:spacing w:after="160" w:line="259" w:lineRule="auto"/>
        <w:rPr>
          <w:rFonts w:ascii="Times New Roman" w:hAnsi="Times New Roman"/>
          <w:sz w:val="24"/>
          <w:szCs w:val="24"/>
        </w:rPr>
      </w:pPr>
      <w:r>
        <w:rPr>
          <w:rFonts w:ascii="Times New Roman" w:hAnsi="Times New Roman"/>
          <w:sz w:val="24"/>
          <w:szCs w:val="24"/>
        </w:rPr>
        <w:t xml:space="preserve">«Утро» из сюиты «Пер </w:t>
      </w:r>
      <w:proofErr w:type="spellStart"/>
      <w:r>
        <w:rPr>
          <w:rFonts w:ascii="Times New Roman" w:hAnsi="Times New Roman"/>
          <w:sz w:val="24"/>
          <w:szCs w:val="24"/>
        </w:rPr>
        <w:t>Гюнт</w:t>
      </w:r>
      <w:proofErr w:type="spellEnd"/>
      <w:r>
        <w:rPr>
          <w:rFonts w:ascii="Times New Roman" w:hAnsi="Times New Roman"/>
          <w:sz w:val="24"/>
          <w:szCs w:val="24"/>
        </w:rPr>
        <w:t xml:space="preserve">». Эдвард Григ, </w:t>
      </w:r>
      <w:r w:rsidRPr="007D5423">
        <w:rPr>
          <w:rFonts w:ascii="Times New Roman" w:hAnsi="Times New Roman"/>
          <w:sz w:val="24"/>
          <w:szCs w:val="24"/>
        </w:rPr>
        <w:t xml:space="preserve">XIX в., </w:t>
      </w:r>
      <w:r>
        <w:rPr>
          <w:rFonts w:ascii="Times New Roman" w:hAnsi="Times New Roman"/>
          <w:sz w:val="24"/>
          <w:szCs w:val="24"/>
        </w:rPr>
        <w:t>Норвегия.</w:t>
      </w:r>
    </w:p>
    <w:p w:rsidR="001709C6" w:rsidRPr="00DB19AD" w:rsidRDefault="001709C6" w:rsidP="00C211D2">
      <w:pPr>
        <w:spacing w:after="0"/>
        <w:jc w:val="both"/>
        <w:rPr>
          <w:rFonts w:ascii="Times New Roman" w:hAnsi="Times New Roman"/>
          <w:sz w:val="24"/>
          <w:szCs w:val="24"/>
        </w:rPr>
      </w:pPr>
    </w:p>
    <w:p w:rsidR="001709C6" w:rsidRPr="00D034F8" w:rsidRDefault="001709C6" w:rsidP="00C211D2">
      <w:pPr>
        <w:spacing w:after="0"/>
        <w:jc w:val="both"/>
        <w:rPr>
          <w:rFonts w:ascii="Times New Roman" w:hAnsi="Times New Roman"/>
          <w:b/>
          <w:sz w:val="24"/>
          <w:szCs w:val="24"/>
          <w:lang w:eastAsia="ar-SA"/>
        </w:rPr>
      </w:pPr>
      <w:r>
        <w:rPr>
          <w:rFonts w:ascii="Times New Roman" w:hAnsi="Times New Roman"/>
          <w:noProof/>
          <w:sz w:val="24"/>
          <w:szCs w:val="24"/>
          <w:lang w:eastAsia="ru-RU"/>
        </w:rPr>
        <w:t xml:space="preserve">    </w:t>
      </w:r>
      <w:r w:rsidRPr="00DB19AD">
        <w:rPr>
          <w:rFonts w:ascii="Times New Roman" w:hAnsi="Times New Roman"/>
          <w:noProof/>
          <w:sz w:val="24"/>
          <w:szCs w:val="24"/>
          <w:lang w:eastAsia="ru-RU"/>
        </w:rPr>
        <w:t xml:space="preserve"> </w:t>
      </w:r>
      <w:r w:rsidRPr="00DB19AD">
        <w:rPr>
          <w:rFonts w:ascii="Times New Roman" w:hAnsi="Times New Roman"/>
          <w:b/>
          <w:sz w:val="24"/>
          <w:szCs w:val="24"/>
          <w:lang w:eastAsia="ar-SA"/>
        </w:rPr>
        <w:t>2.3.</w:t>
      </w:r>
      <w:r>
        <w:rPr>
          <w:rFonts w:ascii="Times New Roman" w:hAnsi="Times New Roman"/>
          <w:sz w:val="24"/>
          <w:szCs w:val="24"/>
          <w:lang w:eastAsia="ar-SA"/>
        </w:rPr>
        <w:t xml:space="preserve"> </w:t>
      </w:r>
      <w:r w:rsidRPr="00DB19AD">
        <w:rPr>
          <w:rFonts w:ascii="Times New Roman" w:hAnsi="Times New Roman"/>
          <w:b/>
          <w:sz w:val="24"/>
          <w:szCs w:val="24"/>
          <w:lang w:eastAsia="ar-SA"/>
        </w:rPr>
        <w:t xml:space="preserve">В какие </w:t>
      </w:r>
      <w:proofErr w:type="gramStart"/>
      <w:r w:rsidRPr="00DB19AD">
        <w:rPr>
          <w:rFonts w:ascii="Times New Roman" w:hAnsi="Times New Roman"/>
          <w:b/>
          <w:sz w:val="24"/>
          <w:szCs w:val="24"/>
          <w:lang w:eastAsia="ar-SA"/>
        </w:rPr>
        <w:t>группы</w:t>
      </w:r>
      <w:proofErr w:type="gramEnd"/>
      <w:r w:rsidRPr="00DB19AD">
        <w:rPr>
          <w:rFonts w:ascii="Times New Roman" w:hAnsi="Times New Roman"/>
          <w:b/>
          <w:sz w:val="24"/>
          <w:szCs w:val="24"/>
          <w:lang w:eastAsia="ar-SA"/>
        </w:rPr>
        <w:t xml:space="preserve"> и по </w:t>
      </w:r>
      <w:proofErr w:type="gramStart"/>
      <w:r w:rsidRPr="00DB19AD">
        <w:rPr>
          <w:rFonts w:ascii="Times New Roman" w:hAnsi="Times New Roman"/>
          <w:b/>
          <w:sz w:val="24"/>
          <w:szCs w:val="24"/>
          <w:lang w:eastAsia="ar-SA"/>
        </w:rPr>
        <w:t>каким</w:t>
      </w:r>
      <w:proofErr w:type="gramEnd"/>
      <w:r w:rsidRPr="00DB19AD">
        <w:rPr>
          <w:rFonts w:ascii="Times New Roman" w:hAnsi="Times New Roman"/>
          <w:b/>
          <w:sz w:val="24"/>
          <w:szCs w:val="24"/>
          <w:lang w:eastAsia="ar-SA"/>
        </w:rPr>
        <w:t xml:space="preserve"> принципам можно сгруппировать (систематизировать) </w:t>
      </w:r>
      <w:r w:rsidRPr="00D034F8">
        <w:rPr>
          <w:rFonts w:ascii="Times New Roman" w:hAnsi="Times New Roman"/>
          <w:b/>
          <w:sz w:val="24"/>
          <w:szCs w:val="24"/>
          <w:lang w:eastAsia="ar-SA"/>
        </w:rPr>
        <w:t>музыкальные произведения</w:t>
      </w:r>
      <w:r w:rsidRPr="00DB19AD">
        <w:rPr>
          <w:rFonts w:ascii="Times New Roman" w:hAnsi="Times New Roman"/>
          <w:b/>
          <w:sz w:val="24"/>
          <w:szCs w:val="24"/>
          <w:lang w:eastAsia="ar-SA"/>
        </w:rPr>
        <w:t xml:space="preserve">? </w:t>
      </w:r>
      <w:r w:rsidRPr="00D034F8">
        <w:rPr>
          <w:rFonts w:ascii="Times New Roman" w:hAnsi="Times New Roman"/>
          <w:b/>
          <w:sz w:val="24"/>
          <w:szCs w:val="24"/>
          <w:lang w:eastAsia="ar-SA"/>
        </w:rPr>
        <w:t>–</w:t>
      </w:r>
      <w:r>
        <w:rPr>
          <w:rFonts w:ascii="Times New Roman" w:hAnsi="Times New Roman"/>
          <w:b/>
          <w:sz w:val="24"/>
          <w:szCs w:val="24"/>
          <w:lang w:eastAsia="ar-SA"/>
        </w:rPr>
        <w:t xml:space="preserve"> максимум</w:t>
      </w:r>
      <w:r w:rsidRPr="00D034F8">
        <w:rPr>
          <w:rFonts w:ascii="Times New Roman" w:hAnsi="Times New Roman"/>
          <w:b/>
          <w:sz w:val="24"/>
          <w:szCs w:val="24"/>
          <w:lang w:eastAsia="ar-SA"/>
        </w:rPr>
        <w:t xml:space="preserve"> 15 б.</w:t>
      </w:r>
    </w:p>
    <w:p w:rsidR="001709C6" w:rsidRPr="00DB19AD" w:rsidRDefault="001709C6" w:rsidP="00C211D2">
      <w:pPr>
        <w:suppressAutoHyphens/>
        <w:spacing w:after="0" w:line="240" w:lineRule="auto"/>
        <w:jc w:val="both"/>
        <w:rPr>
          <w:rFonts w:ascii="Times New Roman" w:hAnsi="Times New Roman"/>
          <w:sz w:val="26"/>
          <w:szCs w:val="26"/>
          <w:lang w:eastAsia="ar-SA"/>
        </w:rPr>
      </w:pPr>
      <w:r>
        <w:rPr>
          <w:rFonts w:ascii="Times New Roman" w:hAnsi="Times New Roman"/>
          <w:sz w:val="24"/>
          <w:szCs w:val="24"/>
          <w:lang w:eastAsia="ar-SA"/>
        </w:rPr>
        <w:t xml:space="preserve">  </w:t>
      </w:r>
      <w:r w:rsidRPr="00DB19AD">
        <w:rPr>
          <w:rFonts w:ascii="Times New Roman" w:hAnsi="Times New Roman"/>
          <w:sz w:val="24"/>
          <w:szCs w:val="24"/>
          <w:lang w:eastAsia="ar-SA"/>
        </w:rPr>
        <w:t>Назовите принципы и укажите рядом с каждым номера изображений</w:t>
      </w:r>
      <w:r>
        <w:rPr>
          <w:rFonts w:ascii="Times New Roman" w:hAnsi="Times New Roman"/>
          <w:sz w:val="24"/>
          <w:szCs w:val="24"/>
          <w:lang w:eastAsia="ar-SA"/>
        </w:rPr>
        <w:t>, которые войдут в группу</w:t>
      </w:r>
      <w:proofErr w:type="gramStart"/>
      <w:r>
        <w:rPr>
          <w:rFonts w:ascii="Times New Roman" w:hAnsi="Times New Roman"/>
          <w:sz w:val="24"/>
          <w:szCs w:val="24"/>
          <w:lang w:eastAsia="ar-SA"/>
        </w:rPr>
        <w:t>.</w:t>
      </w:r>
      <w:proofErr w:type="gramEnd"/>
      <w:r>
        <w:rPr>
          <w:rFonts w:ascii="Times New Roman" w:hAnsi="Times New Roman"/>
          <w:sz w:val="24"/>
          <w:szCs w:val="24"/>
          <w:lang w:eastAsia="ar-SA"/>
        </w:rPr>
        <w:t xml:space="preserve"> (</w:t>
      </w:r>
      <w:proofErr w:type="gramStart"/>
      <w:r>
        <w:rPr>
          <w:rFonts w:ascii="Times New Roman" w:hAnsi="Times New Roman"/>
          <w:sz w:val="24"/>
          <w:szCs w:val="24"/>
          <w:lang w:eastAsia="ar-SA"/>
        </w:rPr>
        <w:t>п</w:t>
      </w:r>
      <w:proofErr w:type="gramEnd"/>
      <w:r>
        <w:rPr>
          <w:rFonts w:ascii="Times New Roman" w:hAnsi="Times New Roman"/>
          <w:sz w:val="24"/>
          <w:szCs w:val="24"/>
          <w:lang w:eastAsia="ar-SA"/>
        </w:rPr>
        <w:t>о 3</w:t>
      </w:r>
      <w:r w:rsidRPr="00DB19AD">
        <w:rPr>
          <w:rFonts w:ascii="Times New Roman" w:hAnsi="Times New Roman"/>
          <w:sz w:val="24"/>
          <w:szCs w:val="24"/>
          <w:lang w:eastAsia="ar-SA"/>
        </w:rPr>
        <w:t xml:space="preserve"> б)</w:t>
      </w:r>
    </w:p>
    <w:p w:rsidR="001709C6" w:rsidRDefault="001709C6" w:rsidP="00E96BFD">
      <w:pPr>
        <w:spacing w:after="160" w:line="259" w:lineRule="auto"/>
        <w:rPr>
          <w:rFonts w:ascii="Times New Roman" w:hAnsi="Times New Roman"/>
          <w:b/>
          <w:sz w:val="24"/>
          <w:szCs w:val="24"/>
        </w:rPr>
      </w:pPr>
      <w:r>
        <w:rPr>
          <w:rFonts w:ascii="Times New Roman" w:hAnsi="Times New Roman"/>
          <w:b/>
          <w:sz w:val="24"/>
          <w:szCs w:val="24"/>
        </w:rPr>
        <w:t>Принципами систематизации могут быть:</w:t>
      </w:r>
    </w:p>
    <w:p w:rsidR="001709C6" w:rsidRPr="00340FA2" w:rsidRDefault="001709C6" w:rsidP="007D5423">
      <w:pPr>
        <w:pStyle w:val="a3"/>
        <w:numPr>
          <w:ilvl w:val="0"/>
          <w:numId w:val="5"/>
        </w:numPr>
        <w:spacing w:after="160" w:line="259" w:lineRule="auto"/>
        <w:rPr>
          <w:rFonts w:ascii="Times New Roman" w:hAnsi="Times New Roman"/>
          <w:sz w:val="24"/>
          <w:szCs w:val="24"/>
        </w:rPr>
      </w:pPr>
      <w:r w:rsidRPr="00340FA2">
        <w:rPr>
          <w:rFonts w:ascii="Times New Roman" w:hAnsi="Times New Roman"/>
          <w:sz w:val="24"/>
          <w:szCs w:val="24"/>
        </w:rPr>
        <w:t>Стиль</w:t>
      </w:r>
    </w:p>
    <w:p w:rsidR="001709C6" w:rsidRPr="00340FA2" w:rsidRDefault="001709C6" w:rsidP="007D5423">
      <w:pPr>
        <w:pStyle w:val="a3"/>
        <w:numPr>
          <w:ilvl w:val="0"/>
          <w:numId w:val="5"/>
        </w:numPr>
        <w:spacing w:after="160" w:line="259" w:lineRule="auto"/>
        <w:rPr>
          <w:rFonts w:ascii="Times New Roman" w:hAnsi="Times New Roman"/>
          <w:sz w:val="24"/>
          <w:szCs w:val="24"/>
        </w:rPr>
      </w:pPr>
      <w:r w:rsidRPr="00340FA2">
        <w:rPr>
          <w:rFonts w:ascii="Times New Roman" w:hAnsi="Times New Roman"/>
          <w:sz w:val="24"/>
          <w:szCs w:val="24"/>
        </w:rPr>
        <w:t>Страна</w:t>
      </w:r>
    </w:p>
    <w:p w:rsidR="001709C6" w:rsidRPr="00340FA2" w:rsidRDefault="001709C6" w:rsidP="007D5423">
      <w:pPr>
        <w:pStyle w:val="a3"/>
        <w:numPr>
          <w:ilvl w:val="0"/>
          <w:numId w:val="5"/>
        </w:numPr>
        <w:spacing w:after="160" w:line="259" w:lineRule="auto"/>
        <w:rPr>
          <w:rFonts w:ascii="Times New Roman" w:hAnsi="Times New Roman"/>
          <w:sz w:val="24"/>
          <w:szCs w:val="24"/>
        </w:rPr>
      </w:pPr>
      <w:r w:rsidRPr="00340FA2">
        <w:rPr>
          <w:rFonts w:ascii="Times New Roman" w:hAnsi="Times New Roman"/>
          <w:sz w:val="24"/>
          <w:szCs w:val="24"/>
        </w:rPr>
        <w:t>Тема произведений</w:t>
      </w:r>
    </w:p>
    <w:p w:rsidR="001709C6" w:rsidRPr="00340FA2" w:rsidRDefault="001709C6" w:rsidP="007D5423">
      <w:pPr>
        <w:pStyle w:val="a3"/>
        <w:numPr>
          <w:ilvl w:val="0"/>
          <w:numId w:val="5"/>
        </w:numPr>
        <w:spacing w:after="160" w:line="259" w:lineRule="auto"/>
        <w:rPr>
          <w:rFonts w:ascii="Times New Roman" w:hAnsi="Times New Roman"/>
          <w:sz w:val="24"/>
          <w:szCs w:val="24"/>
        </w:rPr>
      </w:pPr>
      <w:r w:rsidRPr="00340FA2">
        <w:rPr>
          <w:rFonts w:ascii="Times New Roman" w:hAnsi="Times New Roman"/>
          <w:sz w:val="24"/>
          <w:szCs w:val="24"/>
        </w:rPr>
        <w:t>Сказочный сюжет</w:t>
      </w:r>
    </w:p>
    <w:p w:rsidR="001709C6" w:rsidRPr="00340FA2" w:rsidRDefault="001709C6" w:rsidP="007D5423">
      <w:pPr>
        <w:pStyle w:val="a3"/>
        <w:numPr>
          <w:ilvl w:val="0"/>
          <w:numId w:val="5"/>
        </w:numPr>
        <w:spacing w:after="160" w:line="259" w:lineRule="auto"/>
        <w:rPr>
          <w:rFonts w:ascii="Times New Roman" w:hAnsi="Times New Roman"/>
          <w:sz w:val="24"/>
          <w:szCs w:val="24"/>
        </w:rPr>
      </w:pPr>
      <w:r w:rsidRPr="00340FA2">
        <w:rPr>
          <w:rFonts w:ascii="Times New Roman" w:hAnsi="Times New Roman"/>
          <w:sz w:val="24"/>
          <w:szCs w:val="24"/>
        </w:rPr>
        <w:t>Время создания</w:t>
      </w:r>
    </w:p>
    <w:p w:rsidR="001709C6" w:rsidRPr="00340FA2" w:rsidRDefault="001709C6" w:rsidP="007D5423">
      <w:pPr>
        <w:pStyle w:val="a3"/>
        <w:numPr>
          <w:ilvl w:val="0"/>
          <w:numId w:val="5"/>
        </w:numPr>
        <w:spacing w:after="160" w:line="259" w:lineRule="auto"/>
        <w:rPr>
          <w:rFonts w:ascii="Times New Roman" w:hAnsi="Times New Roman"/>
          <w:sz w:val="24"/>
          <w:szCs w:val="24"/>
        </w:rPr>
      </w:pPr>
      <w:r w:rsidRPr="00340FA2">
        <w:rPr>
          <w:rFonts w:ascii="Times New Roman" w:hAnsi="Times New Roman"/>
          <w:sz w:val="24"/>
          <w:szCs w:val="24"/>
        </w:rPr>
        <w:t>Состав исполнителей</w:t>
      </w:r>
    </w:p>
    <w:p w:rsidR="001709C6" w:rsidRPr="00340FA2" w:rsidRDefault="001709C6" w:rsidP="007D5423">
      <w:pPr>
        <w:pStyle w:val="a3"/>
        <w:numPr>
          <w:ilvl w:val="0"/>
          <w:numId w:val="5"/>
        </w:numPr>
        <w:spacing w:after="160" w:line="259" w:lineRule="auto"/>
        <w:rPr>
          <w:rFonts w:ascii="Times New Roman" w:hAnsi="Times New Roman"/>
          <w:sz w:val="24"/>
          <w:szCs w:val="24"/>
        </w:rPr>
      </w:pPr>
      <w:r w:rsidRPr="00340FA2">
        <w:rPr>
          <w:rFonts w:ascii="Times New Roman" w:hAnsi="Times New Roman"/>
          <w:sz w:val="24"/>
          <w:szCs w:val="24"/>
        </w:rPr>
        <w:lastRenderedPageBreak/>
        <w:t>Музыкальный жанр</w:t>
      </w:r>
    </w:p>
    <w:p w:rsidR="001709C6" w:rsidRPr="00340FA2" w:rsidRDefault="001709C6" w:rsidP="00E3311A">
      <w:pPr>
        <w:pStyle w:val="a3"/>
        <w:numPr>
          <w:ilvl w:val="0"/>
          <w:numId w:val="5"/>
        </w:numPr>
        <w:spacing w:after="160" w:line="259" w:lineRule="auto"/>
        <w:rPr>
          <w:rFonts w:ascii="Times New Roman" w:hAnsi="Times New Roman"/>
          <w:sz w:val="24"/>
          <w:szCs w:val="24"/>
        </w:rPr>
      </w:pPr>
      <w:r w:rsidRPr="00340FA2">
        <w:rPr>
          <w:rFonts w:ascii="Times New Roman" w:hAnsi="Times New Roman"/>
          <w:sz w:val="24"/>
          <w:szCs w:val="24"/>
        </w:rPr>
        <w:t>Вид (камерная музыка) и т.д.</w:t>
      </w:r>
    </w:p>
    <w:p w:rsidR="001709C6" w:rsidRDefault="001709C6" w:rsidP="00E3311A">
      <w:pPr>
        <w:spacing w:after="160" w:line="259" w:lineRule="auto"/>
        <w:rPr>
          <w:rFonts w:ascii="Times New Roman" w:hAnsi="Times New Roman"/>
          <w:b/>
          <w:sz w:val="24"/>
          <w:szCs w:val="24"/>
        </w:rPr>
      </w:pPr>
      <w:r w:rsidRPr="00676AFC">
        <w:rPr>
          <w:rFonts w:ascii="Times New Roman" w:hAnsi="Times New Roman"/>
          <w:b/>
          <w:sz w:val="24"/>
          <w:szCs w:val="24"/>
        </w:rPr>
        <w:t>З</w:t>
      </w:r>
      <w:r>
        <w:rPr>
          <w:rFonts w:ascii="Times New Roman" w:hAnsi="Times New Roman"/>
          <w:b/>
          <w:sz w:val="24"/>
          <w:szCs w:val="24"/>
        </w:rPr>
        <w:t>адание 3. Количество баллов – 40</w:t>
      </w:r>
      <w:r w:rsidRPr="00676AFC">
        <w:rPr>
          <w:rFonts w:ascii="Times New Roman" w:hAnsi="Times New Roman"/>
          <w:b/>
          <w:sz w:val="24"/>
          <w:szCs w:val="24"/>
        </w:rPr>
        <w:t>.</w:t>
      </w:r>
      <w:r>
        <w:rPr>
          <w:rFonts w:ascii="Times New Roman" w:hAnsi="Times New Roman"/>
          <w:b/>
          <w:sz w:val="24"/>
          <w:szCs w:val="24"/>
        </w:rPr>
        <w:t xml:space="preserve"> </w:t>
      </w:r>
    </w:p>
    <w:p w:rsidR="001709C6" w:rsidRDefault="001709C6" w:rsidP="00E3311A">
      <w:pPr>
        <w:spacing w:after="0"/>
        <w:jc w:val="both"/>
        <w:rPr>
          <w:rFonts w:ascii="Times New Roman" w:hAnsi="Times New Roman"/>
          <w:b/>
          <w:sz w:val="24"/>
          <w:szCs w:val="24"/>
        </w:rPr>
      </w:pPr>
      <w:r w:rsidRPr="00B51926">
        <w:rPr>
          <w:rFonts w:ascii="Times New Roman" w:hAnsi="Times New Roman"/>
          <w:b/>
          <w:sz w:val="24"/>
          <w:szCs w:val="24"/>
        </w:rPr>
        <w:t xml:space="preserve">Даны два произведения искусства. </w:t>
      </w:r>
      <w:r w:rsidRPr="00B80AAA">
        <w:rPr>
          <w:rFonts w:ascii="Times New Roman" w:hAnsi="Times New Roman"/>
          <w:b/>
          <w:sz w:val="24"/>
          <w:szCs w:val="24"/>
        </w:rPr>
        <w:t xml:space="preserve">Напишите по 10 определений (одиночных или развёрнутых), которые помогут воспроизвести порождаемое ими настроение. </w:t>
      </w:r>
    </w:p>
    <w:p w:rsidR="001709C6" w:rsidRDefault="001709C6" w:rsidP="00480DF8">
      <w:pPr>
        <w:pStyle w:val="a3"/>
        <w:ind w:left="0"/>
        <w:jc w:val="both"/>
        <w:rPr>
          <w:rFonts w:ascii="Times New Roman" w:hAnsi="Times New Roman"/>
          <w:b/>
          <w:noProof/>
          <w:sz w:val="24"/>
          <w:szCs w:val="24"/>
          <w:lang w:eastAsia="ru-RU"/>
        </w:rPr>
      </w:pPr>
    </w:p>
    <w:p w:rsidR="001709C6" w:rsidRDefault="001709C6" w:rsidP="00480DF8">
      <w:pPr>
        <w:pStyle w:val="a3"/>
        <w:ind w:left="0"/>
        <w:jc w:val="both"/>
        <w:rPr>
          <w:rFonts w:ascii="Times New Roman" w:hAnsi="Times New Roman"/>
          <w:b/>
          <w:noProof/>
          <w:sz w:val="24"/>
          <w:szCs w:val="24"/>
          <w:lang w:eastAsia="ru-RU"/>
        </w:rPr>
      </w:pPr>
      <w:r>
        <w:rPr>
          <w:rFonts w:ascii="Times New Roman" w:hAnsi="Times New Roman"/>
          <w:b/>
          <w:noProof/>
          <w:sz w:val="24"/>
          <w:szCs w:val="24"/>
          <w:lang w:eastAsia="ru-RU"/>
        </w:rPr>
        <w:t>10 определений (по 1 б) – 20 б.</w:t>
      </w:r>
    </w:p>
    <w:p w:rsidR="001709C6" w:rsidRDefault="001709C6" w:rsidP="00480DF8">
      <w:pPr>
        <w:pStyle w:val="a3"/>
        <w:ind w:left="0"/>
        <w:jc w:val="both"/>
        <w:rPr>
          <w:rFonts w:ascii="Times New Roman" w:hAnsi="Times New Roman"/>
          <w:b/>
          <w:noProof/>
          <w:sz w:val="24"/>
          <w:szCs w:val="24"/>
          <w:lang w:eastAsia="ru-RU"/>
        </w:rPr>
      </w:pPr>
      <w:r>
        <w:rPr>
          <w:rFonts w:ascii="Times New Roman" w:hAnsi="Times New Roman"/>
          <w:b/>
          <w:noProof/>
          <w:sz w:val="24"/>
          <w:szCs w:val="24"/>
          <w:lang w:eastAsia="ru-RU"/>
        </w:rPr>
        <w:t>Найдите общее в представленных репродукциях (до 4 б).</w:t>
      </w:r>
    </w:p>
    <w:p w:rsidR="001709C6" w:rsidRDefault="001709C6" w:rsidP="00480DF8">
      <w:pPr>
        <w:pStyle w:val="a3"/>
        <w:ind w:left="0"/>
        <w:jc w:val="both"/>
        <w:rPr>
          <w:rFonts w:ascii="Times New Roman" w:hAnsi="Times New Roman"/>
          <w:b/>
          <w:noProof/>
          <w:sz w:val="24"/>
          <w:szCs w:val="24"/>
          <w:lang w:eastAsia="ru-RU"/>
        </w:rPr>
      </w:pPr>
      <w:r>
        <w:rPr>
          <w:rFonts w:ascii="Times New Roman" w:hAnsi="Times New Roman"/>
          <w:b/>
          <w:noProof/>
          <w:sz w:val="24"/>
          <w:szCs w:val="24"/>
          <w:lang w:eastAsia="ru-RU"/>
        </w:rPr>
        <w:t>Укажите отличия (до 6 б) – 12 б.</w:t>
      </w:r>
    </w:p>
    <w:p w:rsidR="001709C6" w:rsidRPr="007F74DA" w:rsidRDefault="001709C6" w:rsidP="00480DF8">
      <w:pPr>
        <w:pStyle w:val="a3"/>
        <w:ind w:left="0"/>
        <w:jc w:val="both"/>
        <w:rPr>
          <w:rFonts w:ascii="Times New Roman" w:hAnsi="Times New Roman"/>
          <w:b/>
          <w:noProof/>
          <w:sz w:val="24"/>
          <w:szCs w:val="24"/>
          <w:lang w:eastAsia="ru-RU"/>
        </w:rPr>
      </w:pPr>
      <w:r w:rsidRPr="00C464F2">
        <w:rPr>
          <w:rFonts w:ascii="Times New Roman" w:hAnsi="Times New Roman"/>
          <w:b/>
          <w:noProof/>
          <w:sz w:val="24"/>
          <w:szCs w:val="24"/>
          <w:lang w:eastAsia="ru-RU"/>
        </w:rPr>
        <w:t>Приведите примеры подобног</w:t>
      </w:r>
      <w:r>
        <w:rPr>
          <w:rFonts w:ascii="Times New Roman" w:hAnsi="Times New Roman"/>
          <w:b/>
          <w:noProof/>
          <w:sz w:val="24"/>
          <w:szCs w:val="24"/>
          <w:lang w:eastAsia="ru-RU"/>
        </w:rPr>
        <w:t>о приема в других произведениях (до 4 б).</w:t>
      </w:r>
    </w:p>
    <w:p w:rsidR="001709C6" w:rsidRPr="007F74DA" w:rsidRDefault="001709C6" w:rsidP="007F74DA">
      <w:pPr>
        <w:rPr>
          <w:rFonts w:ascii="Times New Roman" w:hAnsi="Times New Roman"/>
          <w:sz w:val="24"/>
          <w:szCs w:val="24"/>
        </w:rPr>
      </w:pPr>
      <w:r w:rsidRPr="007F74DA">
        <w:rPr>
          <w:rFonts w:ascii="Times New Roman" w:hAnsi="Times New Roman"/>
          <w:sz w:val="24"/>
          <w:szCs w:val="24"/>
        </w:rPr>
        <w:t xml:space="preserve">Такое задание направлено на выявление уровня эмоционально-оценочного суждения участника о произведении искусства. Участник демонстрирует навыки анализа произведения искусства на основе средств выразительности, свойственных конкретному виду искусства. Особое внимание </w:t>
      </w:r>
      <w:proofErr w:type="gramStart"/>
      <w:r w:rsidRPr="007F74DA">
        <w:rPr>
          <w:rFonts w:ascii="Times New Roman" w:hAnsi="Times New Roman"/>
          <w:sz w:val="24"/>
          <w:szCs w:val="24"/>
        </w:rPr>
        <w:t>уделяется</w:t>
      </w:r>
      <w:proofErr w:type="gramEnd"/>
      <w:r w:rsidRPr="007F74DA">
        <w:rPr>
          <w:rFonts w:ascii="Times New Roman" w:hAnsi="Times New Roman"/>
          <w:sz w:val="24"/>
          <w:szCs w:val="24"/>
        </w:rPr>
        <w:t xml:space="preserve"> прежде всего уровню понимания художественного образа. Участник выявляет художественную идею каждого произведения.    Участники Олимпиады должны продемонстрировать понимание принадлежности произведения искусства той или иной национальной культуре, эпохе, художественной школе, стилю.</w:t>
      </w:r>
    </w:p>
    <w:p w:rsidR="001709C6" w:rsidRDefault="001709C6" w:rsidP="007F74DA">
      <w:pPr>
        <w:pStyle w:val="a3"/>
        <w:numPr>
          <w:ilvl w:val="0"/>
          <w:numId w:val="8"/>
        </w:numPr>
        <w:jc w:val="both"/>
        <w:rPr>
          <w:rFonts w:ascii="Times New Roman" w:hAnsi="Times New Roman"/>
          <w:b/>
          <w:sz w:val="24"/>
          <w:szCs w:val="24"/>
        </w:rPr>
      </w:pPr>
      <w:r w:rsidRPr="007F74DA">
        <w:rPr>
          <w:rFonts w:ascii="Times New Roman" w:hAnsi="Times New Roman"/>
          <w:b/>
          <w:sz w:val="24"/>
          <w:szCs w:val="24"/>
        </w:rPr>
        <w:t xml:space="preserve">Рассмотрите представленные произведения, что в них общего и чем они отличаются? </w:t>
      </w:r>
    </w:p>
    <w:p w:rsidR="001709C6" w:rsidRPr="00480DF8" w:rsidRDefault="001709C6" w:rsidP="00480DF8">
      <w:pPr>
        <w:pStyle w:val="a3"/>
        <w:numPr>
          <w:ilvl w:val="0"/>
          <w:numId w:val="8"/>
        </w:numPr>
        <w:jc w:val="both"/>
        <w:rPr>
          <w:rFonts w:ascii="Times New Roman" w:hAnsi="Times New Roman"/>
          <w:b/>
          <w:sz w:val="24"/>
          <w:szCs w:val="24"/>
        </w:rPr>
      </w:pPr>
      <w:r w:rsidRPr="007F74DA">
        <w:rPr>
          <w:rFonts w:ascii="Times New Roman" w:hAnsi="Times New Roman"/>
          <w:b/>
          <w:sz w:val="24"/>
          <w:szCs w:val="24"/>
        </w:rPr>
        <w:t>Приведите примеры подобного приема в других произведениях.</w:t>
      </w:r>
    </w:p>
    <w:p w:rsidR="001709C6" w:rsidRPr="007F74DA" w:rsidRDefault="001709C6" w:rsidP="00E3311A">
      <w:pPr>
        <w:spacing w:after="0"/>
        <w:jc w:val="both"/>
        <w:rPr>
          <w:rFonts w:ascii="Times New Roman" w:hAnsi="Times New Roman"/>
          <w:sz w:val="24"/>
          <w:szCs w:val="24"/>
        </w:rPr>
      </w:pPr>
      <w:r w:rsidRPr="007F74DA">
        <w:rPr>
          <w:rFonts w:ascii="Times New Roman" w:hAnsi="Times New Roman"/>
          <w:sz w:val="24"/>
          <w:szCs w:val="24"/>
        </w:rPr>
        <w:t>Первое произведение - это картина «Бар в «</w:t>
      </w:r>
      <w:proofErr w:type="spellStart"/>
      <w:r w:rsidRPr="007F74DA">
        <w:rPr>
          <w:rFonts w:ascii="Times New Roman" w:hAnsi="Times New Roman"/>
          <w:sz w:val="24"/>
          <w:szCs w:val="24"/>
        </w:rPr>
        <w:t>Фоли-Бержер</w:t>
      </w:r>
      <w:proofErr w:type="spellEnd"/>
      <w:r w:rsidRPr="007F74DA">
        <w:rPr>
          <w:rFonts w:ascii="Times New Roman" w:hAnsi="Times New Roman"/>
          <w:sz w:val="24"/>
          <w:szCs w:val="24"/>
        </w:rPr>
        <w:t>» французского художника Эдуарда Мане, написанная во второй половине 19 века. Второе произведение - это картина «Венера перед зеркалом» испанского художника Диего Веласкеса, написанная в 17 веке. Обе картины используют зеркало, которое помогает расширить пространство полотна, фиксировать объект с разных сторон. Оба художника экспериментируют с композицией. В картине Э. Мане есть ряд нарушений в отражении, что позволяет создать два мира – реального и «нереального». Художник показывает шумный праздник и централизует внимание на фигуре барменши, где зеркальное отражение позволяет увидеть мир ее глазами, где она своим одиноким взглядом выступает контрастом общего праздника. На картине Веласкеса зеркальное отображение более точно, художник пытается показать красоту женщины с двух ракурсов, для чего использует зеркало. Его композиция более продуманная и утонченная где нет лишних деталей и более камерный сюжет. Бар в «</w:t>
      </w:r>
      <w:proofErr w:type="spellStart"/>
      <w:r w:rsidRPr="007F74DA">
        <w:rPr>
          <w:rFonts w:ascii="Times New Roman" w:hAnsi="Times New Roman"/>
          <w:sz w:val="24"/>
          <w:szCs w:val="24"/>
        </w:rPr>
        <w:t>Фоли-Бержер</w:t>
      </w:r>
      <w:proofErr w:type="spellEnd"/>
      <w:r w:rsidRPr="007F74DA">
        <w:rPr>
          <w:rFonts w:ascii="Times New Roman" w:hAnsi="Times New Roman"/>
          <w:sz w:val="24"/>
          <w:szCs w:val="24"/>
        </w:rPr>
        <w:t xml:space="preserve">» - бытовой жанр близкий по духу импрессионизму, в котором работал автор, многофигурная картина с большим количество деталей и разнообразием цвета. «Венера перед зеркалом» - мифологический жанр испанского барокко, </w:t>
      </w:r>
      <w:proofErr w:type="spellStart"/>
      <w:r w:rsidRPr="007F74DA">
        <w:rPr>
          <w:rFonts w:ascii="Times New Roman" w:hAnsi="Times New Roman"/>
          <w:sz w:val="24"/>
          <w:szCs w:val="24"/>
        </w:rPr>
        <w:t>минимализированная</w:t>
      </w:r>
      <w:proofErr w:type="spellEnd"/>
      <w:r w:rsidRPr="007F74DA">
        <w:rPr>
          <w:rFonts w:ascii="Times New Roman" w:hAnsi="Times New Roman"/>
          <w:sz w:val="24"/>
          <w:szCs w:val="24"/>
        </w:rPr>
        <w:t xml:space="preserve"> в деталях, чтобы не отвлекать зрителя от основных персонажей, с аккуратной спокойной палитрой тщательно подобранных цветов. </w:t>
      </w:r>
    </w:p>
    <w:p w:rsidR="001709C6" w:rsidRPr="007F74DA" w:rsidRDefault="001709C6" w:rsidP="00E3311A">
      <w:pPr>
        <w:spacing w:after="0"/>
        <w:jc w:val="both"/>
        <w:rPr>
          <w:rFonts w:ascii="Times New Roman" w:hAnsi="Times New Roman"/>
          <w:sz w:val="24"/>
          <w:szCs w:val="24"/>
        </w:rPr>
      </w:pPr>
      <w:r w:rsidRPr="007F74DA">
        <w:rPr>
          <w:rFonts w:ascii="Times New Roman" w:hAnsi="Times New Roman"/>
          <w:sz w:val="24"/>
          <w:szCs w:val="24"/>
        </w:rPr>
        <w:t>Примеры использо</w:t>
      </w:r>
      <w:r>
        <w:rPr>
          <w:rFonts w:ascii="Times New Roman" w:hAnsi="Times New Roman"/>
          <w:sz w:val="24"/>
          <w:szCs w:val="24"/>
        </w:rPr>
        <w:t xml:space="preserve">вания зеркала в живописи Ян </w:t>
      </w:r>
      <w:proofErr w:type="spellStart"/>
      <w:r>
        <w:rPr>
          <w:rFonts w:ascii="Times New Roman" w:hAnsi="Times New Roman"/>
          <w:sz w:val="24"/>
          <w:szCs w:val="24"/>
        </w:rPr>
        <w:t>ван</w:t>
      </w:r>
      <w:proofErr w:type="spellEnd"/>
      <w:r w:rsidRPr="007F74DA">
        <w:rPr>
          <w:rFonts w:ascii="Times New Roman" w:hAnsi="Times New Roman"/>
          <w:sz w:val="24"/>
          <w:szCs w:val="24"/>
        </w:rPr>
        <w:t xml:space="preserve"> </w:t>
      </w:r>
      <w:proofErr w:type="spellStart"/>
      <w:r w:rsidRPr="007F74DA">
        <w:rPr>
          <w:rFonts w:ascii="Times New Roman" w:hAnsi="Times New Roman"/>
          <w:sz w:val="24"/>
          <w:szCs w:val="24"/>
        </w:rPr>
        <w:t>Эй</w:t>
      </w:r>
      <w:r>
        <w:rPr>
          <w:rFonts w:ascii="Times New Roman" w:hAnsi="Times New Roman"/>
          <w:sz w:val="24"/>
          <w:szCs w:val="24"/>
        </w:rPr>
        <w:t>к</w:t>
      </w:r>
      <w:proofErr w:type="spellEnd"/>
      <w:r>
        <w:rPr>
          <w:rFonts w:ascii="Times New Roman" w:hAnsi="Times New Roman"/>
          <w:sz w:val="24"/>
          <w:szCs w:val="24"/>
        </w:rPr>
        <w:t>, Диего Веласкес и др.</w:t>
      </w:r>
    </w:p>
    <w:p w:rsidR="001709C6" w:rsidRDefault="001709C6" w:rsidP="00383FDA">
      <w:pPr>
        <w:spacing w:after="0"/>
        <w:jc w:val="both"/>
        <w:rPr>
          <w:rFonts w:ascii="Times New Roman" w:hAnsi="Times New Roman"/>
          <w:b/>
          <w:noProof/>
          <w:sz w:val="24"/>
          <w:szCs w:val="24"/>
          <w:lang w:eastAsia="ru-RU"/>
        </w:rPr>
      </w:pPr>
    </w:p>
    <w:p w:rsidR="001709C6" w:rsidRPr="003A67A1" w:rsidRDefault="001709C6" w:rsidP="00383FDA">
      <w:pPr>
        <w:spacing w:after="0"/>
        <w:jc w:val="both"/>
        <w:rPr>
          <w:rFonts w:ascii="Times New Roman" w:hAnsi="Times New Roman"/>
          <w:b/>
          <w:sz w:val="24"/>
          <w:szCs w:val="24"/>
        </w:rPr>
      </w:pPr>
      <w:r w:rsidRPr="00676AFC">
        <w:rPr>
          <w:rFonts w:ascii="Times New Roman" w:hAnsi="Times New Roman"/>
          <w:b/>
          <w:sz w:val="24"/>
          <w:szCs w:val="24"/>
        </w:rPr>
        <w:t>З</w:t>
      </w:r>
      <w:r>
        <w:rPr>
          <w:rFonts w:ascii="Times New Roman" w:hAnsi="Times New Roman"/>
          <w:b/>
          <w:sz w:val="24"/>
          <w:szCs w:val="24"/>
        </w:rPr>
        <w:t>адание 4. Количество баллов – 40</w:t>
      </w:r>
      <w:r w:rsidRPr="00676AFC">
        <w:rPr>
          <w:rFonts w:ascii="Times New Roman" w:hAnsi="Times New Roman"/>
          <w:b/>
          <w:sz w:val="24"/>
          <w:szCs w:val="24"/>
        </w:rPr>
        <w:t>.</w:t>
      </w:r>
    </w:p>
    <w:p w:rsidR="001709C6" w:rsidRDefault="001709C6" w:rsidP="00383FDA">
      <w:pPr>
        <w:spacing w:after="0"/>
        <w:jc w:val="both"/>
        <w:rPr>
          <w:rFonts w:ascii="Times New Roman" w:hAnsi="Times New Roman"/>
          <w:b/>
          <w:sz w:val="24"/>
          <w:szCs w:val="24"/>
        </w:rPr>
      </w:pPr>
      <w:r w:rsidRPr="003A67A1">
        <w:rPr>
          <w:rFonts w:ascii="Times New Roman" w:hAnsi="Times New Roman"/>
          <w:b/>
          <w:sz w:val="24"/>
          <w:szCs w:val="24"/>
        </w:rPr>
        <w:t xml:space="preserve">Найдите логическую связь между изображениями в одной линии. </w:t>
      </w:r>
      <w:r>
        <w:rPr>
          <w:rFonts w:ascii="Times New Roman" w:hAnsi="Times New Roman"/>
          <w:b/>
          <w:sz w:val="24"/>
          <w:szCs w:val="24"/>
        </w:rPr>
        <w:t>Заполните таблицу:</w:t>
      </w:r>
    </w:p>
    <w:p w:rsidR="001709C6" w:rsidRDefault="001709C6" w:rsidP="00383FDA">
      <w:pPr>
        <w:pStyle w:val="a3"/>
        <w:numPr>
          <w:ilvl w:val="0"/>
          <w:numId w:val="6"/>
        </w:numPr>
        <w:spacing w:after="0"/>
        <w:jc w:val="both"/>
        <w:rPr>
          <w:rFonts w:ascii="Times New Roman" w:hAnsi="Times New Roman"/>
          <w:sz w:val="24"/>
          <w:szCs w:val="24"/>
        </w:rPr>
      </w:pPr>
      <w:r>
        <w:rPr>
          <w:rFonts w:ascii="Times New Roman" w:hAnsi="Times New Roman"/>
          <w:sz w:val="24"/>
          <w:szCs w:val="24"/>
        </w:rPr>
        <w:t>Назовите имя художника по автопортрету (2 б).</w:t>
      </w:r>
    </w:p>
    <w:p w:rsidR="001709C6" w:rsidRDefault="001709C6" w:rsidP="00383FDA">
      <w:pPr>
        <w:pStyle w:val="a3"/>
        <w:numPr>
          <w:ilvl w:val="0"/>
          <w:numId w:val="6"/>
        </w:numPr>
        <w:spacing w:after="0"/>
        <w:jc w:val="both"/>
        <w:rPr>
          <w:rFonts w:ascii="Times New Roman" w:hAnsi="Times New Roman"/>
          <w:sz w:val="24"/>
          <w:szCs w:val="24"/>
        </w:rPr>
      </w:pPr>
      <w:r>
        <w:rPr>
          <w:rFonts w:ascii="Times New Roman" w:hAnsi="Times New Roman"/>
          <w:sz w:val="24"/>
          <w:szCs w:val="24"/>
        </w:rPr>
        <w:t>Укажите имя деятеля культуры, представленного на портрете и род его деятельности (3 б</w:t>
      </w:r>
      <w:proofErr w:type="gramStart"/>
      <w:r>
        <w:rPr>
          <w:rFonts w:ascii="Times New Roman" w:hAnsi="Times New Roman"/>
          <w:sz w:val="24"/>
          <w:szCs w:val="24"/>
        </w:rPr>
        <w:t xml:space="preserve"> )</w:t>
      </w:r>
      <w:proofErr w:type="gramEnd"/>
      <w:r>
        <w:rPr>
          <w:rFonts w:ascii="Times New Roman" w:hAnsi="Times New Roman"/>
          <w:sz w:val="24"/>
          <w:szCs w:val="24"/>
        </w:rPr>
        <w:t>.</w:t>
      </w:r>
    </w:p>
    <w:p w:rsidR="001709C6" w:rsidRDefault="001709C6" w:rsidP="00383FDA">
      <w:pPr>
        <w:pStyle w:val="a3"/>
        <w:numPr>
          <w:ilvl w:val="0"/>
          <w:numId w:val="6"/>
        </w:numPr>
        <w:spacing w:after="0"/>
        <w:jc w:val="both"/>
        <w:rPr>
          <w:rFonts w:ascii="Times New Roman" w:hAnsi="Times New Roman"/>
          <w:sz w:val="24"/>
          <w:szCs w:val="24"/>
        </w:rPr>
      </w:pPr>
      <w:r>
        <w:rPr>
          <w:rFonts w:ascii="Times New Roman" w:hAnsi="Times New Roman"/>
          <w:sz w:val="24"/>
          <w:szCs w:val="24"/>
        </w:rPr>
        <w:lastRenderedPageBreak/>
        <w:t xml:space="preserve">Напишите название произведения, созданного этим деятелем культуры (2 б). </w:t>
      </w:r>
    </w:p>
    <w:p w:rsidR="001709C6" w:rsidRPr="00383FDA" w:rsidRDefault="001709C6" w:rsidP="009F7920">
      <w:pPr>
        <w:pStyle w:val="a3"/>
        <w:numPr>
          <w:ilvl w:val="0"/>
          <w:numId w:val="6"/>
        </w:numPr>
        <w:spacing w:after="0"/>
        <w:jc w:val="both"/>
        <w:rPr>
          <w:rFonts w:ascii="Times New Roman" w:hAnsi="Times New Roman"/>
          <w:noProof/>
          <w:sz w:val="24"/>
          <w:szCs w:val="24"/>
          <w:lang w:eastAsia="ru-RU"/>
        </w:rPr>
      </w:pPr>
      <w:r w:rsidRPr="00383FDA">
        <w:rPr>
          <w:rFonts w:ascii="Times New Roman" w:hAnsi="Times New Roman"/>
          <w:sz w:val="24"/>
          <w:szCs w:val="24"/>
        </w:rPr>
        <w:t xml:space="preserve">Сообщите дополнительные </w:t>
      </w:r>
      <w:proofErr w:type="gramStart"/>
      <w:r w:rsidRPr="00383FDA">
        <w:rPr>
          <w:rFonts w:ascii="Times New Roman" w:hAnsi="Times New Roman"/>
          <w:sz w:val="24"/>
          <w:szCs w:val="24"/>
        </w:rPr>
        <w:t>факты о</w:t>
      </w:r>
      <w:proofErr w:type="gramEnd"/>
      <w:r w:rsidRPr="00383FDA">
        <w:rPr>
          <w:rFonts w:ascii="Times New Roman" w:hAnsi="Times New Roman"/>
          <w:sz w:val="24"/>
          <w:szCs w:val="24"/>
        </w:rPr>
        <w:t xml:space="preserve"> представленных деятелях культуры  и их произведениях</w:t>
      </w:r>
      <w:r>
        <w:rPr>
          <w:rFonts w:ascii="Times New Roman" w:hAnsi="Times New Roman"/>
          <w:sz w:val="24"/>
          <w:szCs w:val="24"/>
        </w:rPr>
        <w:t xml:space="preserve"> (3</w:t>
      </w:r>
      <w:r w:rsidRPr="00383FDA">
        <w:rPr>
          <w:rFonts w:ascii="Times New Roman" w:hAnsi="Times New Roman"/>
          <w:sz w:val="24"/>
          <w:szCs w:val="24"/>
        </w:rPr>
        <w:t xml:space="preserve">б).      </w:t>
      </w:r>
      <w:r w:rsidRPr="00383FDA">
        <w:rPr>
          <w:rFonts w:ascii="Times New Roman" w:hAnsi="Times New Roman"/>
          <w:noProof/>
          <w:sz w:val="24"/>
          <w:szCs w:val="24"/>
          <w:lang w:eastAsia="ru-RU"/>
        </w:rPr>
        <w:t xml:space="preserve"> </w:t>
      </w:r>
      <w:r w:rsidRPr="00383FDA">
        <w:rPr>
          <w:rFonts w:ascii="Times New Roman" w:hAnsi="Times New Roman"/>
          <w:sz w:val="24"/>
          <w:szCs w:val="24"/>
        </w:rPr>
        <w:t xml:space="preserve"> </w:t>
      </w:r>
      <w:r w:rsidRPr="00383FDA">
        <w:rPr>
          <w:rFonts w:ascii="Times New Roman" w:hAnsi="Times New Roman"/>
          <w:noProof/>
          <w:sz w:val="24"/>
          <w:szCs w:val="24"/>
          <w:lang w:eastAsia="ru-RU"/>
        </w:rPr>
        <w:t xml:space="preserve">    </w:t>
      </w:r>
    </w:p>
    <w:p w:rsidR="001709C6" w:rsidRDefault="001709C6" w:rsidP="00B30583">
      <w:pPr>
        <w:shd w:val="clear" w:color="auto" w:fill="FFFFFF"/>
        <w:spacing w:after="0"/>
        <w:jc w:val="both"/>
        <w:rPr>
          <w:rFonts w:ascii="Times New Roman" w:hAnsi="Times New Roman"/>
          <w:b/>
          <w:sz w:val="24"/>
          <w:szCs w:val="24"/>
        </w:rPr>
      </w:pPr>
      <w:r w:rsidRPr="00383FDA">
        <w:rPr>
          <w:rFonts w:ascii="Times New Roman" w:hAnsi="Times New Roman"/>
          <w:b/>
          <w:sz w:val="24"/>
          <w:szCs w:val="24"/>
        </w:rPr>
        <w:t xml:space="preserve">Первый ряд. </w:t>
      </w:r>
    </w:p>
    <w:p w:rsidR="001709C6" w:rsidRDefault="001709C6" w:rsidP="00B30583">
      <w:pPr>
        <w:shd w:val="clear" w:color="auto" w:fill="FFFFFF"/>
        <w:spacing w:after="0"/>
        <w:jc w:val="both"/>
        <w:rPr>
          <w:rFonts w:ascii="Times New Roman" w:hAnsi="Times New Roman"/>
          <w:sz w:val="24"/>
          <w:szCs w:val="24"/>
        </w:rPr>
      </w:pPr>
      <w:r w:rsidRPr="00B30583">
        <w:rPr>
          <w:rFonts w:ascii="Times New Roman" w:hAnsi="Times New Roman"/>
          <w:b/>
          <w:sz w:val="24"/>
          <w:szCs w:val="24"/>
        </w:rPr>
        <w:t>Автопортрет</w:t>
      </w:r>
      <w:r w:rsidRPr="00E96BFD">
        <w:rPr>
          <w:rFonts w:ascii="Times New Roman" w:hAnsi="Times New Roman"/>
          <w:sz w:val="24"/>
          <w:szCs w:val="24"/>
        </w:rPr>
        <w:t xml:space="preserve"> Михаила Васильевича </w:t>
      </w:r>
      <w:r w:rsidRPr="00B30583">
        <w:rPr>
          <w:rFonts w:ascii="Times New Roman" w:hAnsi="Times New Roman"/>
          <w:b/>
          <w:sz w:val="24"/>
          <w:szCs w:val="24"/>
        </w:rPr>
        <w:t>Нестерова.</w:t>
      </w:r>
      <w:r w:rsidRPr="00E96BFD">
        <w:rPr>
          <w:rFonts w:ascii="Times New Roman" w:hAnsi="Times New Roman"/>
          <w:sz w:val="24"/>
          <w:szCs w:val="24"/>
        </w:rPr>
        <w:t xml:space="preserve"> Портрет </w:t>
      </w:r>
      <w:proofErr w:type="gramStart"/>
      <w:r w:rsidRPr="00B30583">
        <w:rPr>
          <w:rFonts w:ascii="Times New Roman" w:hAnsi="Times New Roman"/>
          <w:b/>
          <w:sz w:val="24"/>
          <w:szCs w:val="24"/>
        </w:rPr>
        <w:t>скульптора Веры Игнатьевны</w:t>
      </w:r>
      <w:r w:rsidRPr="00E96BFD">
        <w:rPr>
          <w:rFonts w:ascii="Times New Roman" w:hAnsi="Times New Roman"/>
          <w:sz w:val="24"/>
          <w:szCs w:val="24"/>
        </w:rPr>
        <w:t xml:space="preserve"> </w:t>
      </w:r>
      <w:r w:rsidRPr="00B30583">
        <w:rPr>
          <w:rFonts w:ascii="Times New Roman" w:hAnsi="Times New Roman"/>
          <w:b/>
          <w:sz w:val="24"/>
          <w:szCs w:val="24"/>
        </w:rPr>
        <w:t>Мухиной</w:t>
      </w:r>
      <w:r w:rsidRPr="00E96BFD">
        <w:rPr>
          <w:rFonts w:ascii="Times New Roman" w:hAnsi="Times New Roman"/>
          <w:sz w:val="24"/>
          <w:szCs w:val="24"/>
        </w:rPr>
        <w:t xml:space="preserve"> авторства Нестерова</w:t>
      </w:r>
      <w:proofErr w:type="gramEnd"/>
      <w:r w:rsidRPr="00E96BFD">
        <w:rPr>
          <w:rFonts w:ascii="Times New Roman" w:hAnsi="Times New Roman"/>
          <w:sz w:val="24"/>
          <w:szCs w:val="24"/>
        </w:rPr>
        <w:t xml:space="preserve">. </w:t>
      </w:r>
      <w:r w:rsidRPr="00B30583">
        <w:rPr>
          <w:rFonts w:ascii="Times New Roman" w:hAnsi="Times New Roman"/>
          <w:b/>
          <w:sz w:val="24"/>
          <w:szCs w:val="24"/>
        </w:rPr>
        <w:t>Скульптура «Рабочий и колхозница»</w:t>
      </w:r>
      <w:r w:rsidRPr="00E96BFD">
        <w:rPr>
          <w:rFonts w:ascii="Times New Roman" w:hAnsi="Times New Roman"/>
          <w:sz w:val="24"/>
          <w:szCs w:val="24"/>
        </w:rPr>
        <w:t xml:space="preserve"> авторства Мухиной. </w:t>
      </w:r>
    </w:p>
    <w:p w:rsidR="001709C6" w:rsidRPr="00E96BFD" w:rsidRDefault="001709C6" w:rsidP="00B30583">
      <w:pPr>
        <w:shd w:val="clear" w:color="auto" w:fill="FFFFFF"/>
        <w:spacing w:after="0"/>
        <w:jc w:val="both"/>
        <w:rPr>
          <w:rFonts w:ascii="Times New Roman" w:hAnsi="Times New Roman"/>
          <w:sz w:val="24"/>
          <w:szCs w:val="24"/>
        </w:rPr>
      </w:pPr>
      <w:r w:rsidRPr="00B30583">
        <w:rPr>
          <w:rFonts w:ascii="Times New Roman" w:hAnsi="Times New Roman"/>
          <w:b/>
          <w:sz w:val="24"/>
          <w:szCs w:val="24"/>
        </w:rPr>
        <w:t>Доп. сведения:</w:t>
      </w:r>
      <w:r>
        <w:rPr>
          <w:rFonts w:ascii="Times New Roman" w:hAnsi="Times New Roman"/>
          <w:sz w:val="24"/>
          <w:szCs w:val="24"/>
        </w:rPr>
        <w:t xml:space="preserve"> </w:t>
      </w:r>
      <w:r w:rsidRPr="00E96BFD">
        <w:rPr>
          <w:rFonts w:ascii="Times New Roman" w:hAnsi="Times New Roman"/>
          <w:sz w:val="24"/>
          <w:szCs w:val="24"/>
        </w:rPr>
        <w:t>Михаил Васильевич  Нестеров - выдающийся русский художник рубежа 19-20 века, представитель «русского модерна» и участник объединения «Мир искусства», преимущественно работал в жанре портрета, а так же обращался к теме русского православия. Известные произведения: «Видение отроку Варфоломею», «Портрет Павлова» и другие. Вера Игнатьевна Мухина - выдающийся советский скульптор 20 века, представитель социалистического реализма. Известные работы:  памятник П.И. Чайковскому у московской консерватории, памятник Горькому у Белорусского вокзала</w:t>
      </w:r>
    </w:p>
    <w:p w:rsidR="001709C6" w:rsidRDefault="001709C6" w:rsidP="00B30583">
      <w:pPr>
        <w:spacing w:after="0"/>
        <w:jc w:val="both"/>
        <w:rPr>
          <w:rFonts w:ascii="Times New Roman" w:hAnsi="Times New Roman"/>
          <w:sz w:val="24"/>
          <w:szCs w:val="24"/>
        </w:rPr>
      </w:pPr>
      <w:r w:rsidRPr="00383FDA">
        <w:rPr>
          <w:rFonts w:ascii="Times New Roman" w:hAnsi="Times New Roman"/>
          <w:b/>
          <w:sz w:val="24"/>
          <w:szCs w:val="24"/>
        </w:rPr>
        <w:t>Второй ряд.</w:t>
      </w:r>
      <w:r w:rsidRPr="00E96BFD">
        <w:rPr>
          <w:rFonts w:ascii="Times New Roman" w:hAnsi="Times New Roman"/>
          <w:sz w:val="24"/>
          <w:szCs w:val="24"/>
        </w:rPr>
        <w:t xml:space="preserve"> </w:t>
      </w:r>
    </w:p>
    <w:p w:rsidR="001709C6" w:rsidRDefault="001709C6" w:rsidP="00B30583">
      <w:pPr>
        <w:spacing w:after="0"/>
        <w:jc w:val="both"/>
        <w:rPr>
          <w:rFonts w:ascii="Times New Roman" w:hAnsi="Times New Roman"/>
          <w:sz w:val="24"/>
          <w:szCs w:val="24"/>
        </w:rPr>
      </w:pPr>
      <w:r w:rsidRPr="00B30583">
        <w:rPr>
          <w:rFonts w:ascii="Times New Roman" w:hAnsi="Times New Roman"/>
          <w:b/>
          <w:sz w:val="24"/>
          <w:szCs w:val="24"/>
        </w:rPr>
        <w:t>Автопортрет</w:t>
      </w:r>
      <w:r w:rsidRPr="00E96BFD">
        <w:rPr>
          <w:rFonts w:ascii="Times New Roman" w:hAnsi="Times New Roman"/>
          <w:sz w:val="24"/>
          <w:szCs w:val="24"/>
        </w:rPr>
        <w:t xml:space="preserve"> Ильи Ефимовича </w:t>
      </w:r>
      <w:r w:rsidRPr="00B30583">
        <w:rPr>
          <w:rFonts w:ascii="Times New Roman" w:hAnsi="Times New Roman"/>
          <w:b/>
          <w:sz w:val="24"/>
          <w:szCs w:val="24"/>
        </w:rPr>
        <w:t>Репина</w:t>
      </w:r>
      <w:r w:rsidRPr="00E96BFD">
        <w:rPr>
          <w:rFonts w:ascii="Times New Roman" w:hAnsi="Times New Roman"/>
          <w:sz w:val="24"/>
          <w:szCs w:val="24"/>
        </w:rPr>
        <w:t xml:space="preserve">, портрет </w:t>
      </w:r>
      <w:r w:rsidRPr="00B30583">
        <w:rPr>
          <w:rFonts w:ascii="Times New Roman" w:hAnsi="Times New Roman"/>
          <w:b/>
          <w:sz w:val="24"/>
          <w:szCs w:val="24"/>
        </w:rPr>
        <w:t>композитора</w:t>
      </w:r>
      <w:r>
        <w:rPr>
          <w:rFonts w:ascii="Times New Roman" w:hAnsi="Times New Roman"/>
          <w:sz w:val="24"/>
          <w:szCs w:val="24"/>
        </w:rPr>
        <w:t xml:space="preserve"> </w:t>
      </w:r>
      <w:r w:rsidRPr="00B30583">
        <w:rPr>
          <w:rFonts w:ascii="Times New Roman" w:hAnsi="Times New Roman"/>
          <w:b/>
          <w:sz w:val="24"/>
          <w:szCs w:val="24"/>
        </w:rPr>
        <w:t>Модеста Петровича</w:t>
      </w:r>
      <w:r w:rsidRPr="00E96BFD">
        <w:rPr>
          <w:rFonts w:ascii="Times New Roman" w:hAnsi="Times New Roman"/>
          <w:sz w:val="24"/>
          <w:szCs w:val="24"/>
        </w:rPr>
        <w:t xml:space="preserve"> </w:t>
      </w:r>
      <w:r w:rsidRPr="00B30583">
        <w:rPr>
          <w:rFonts w:ascii="Times New Roman" w:hAnsi="Times New Roman"/>
          <w:b/>
          <w:sz w:val="24"/>
          <w:szCs w:val="24"/>
        </w:rPr>
        <w:t xml:space="preserve">Мусоргского </w:t>
      </w:r>
      <w:r w:rsidRPr="00E96BFD">
        <w:rPr>
          <w:rFonts w:ascii="Times New Roman" w:hAnsi="Times New Roman"/>
          <w:sz w:val="24"/>
          <w:szCs w:val="24"/>
        </w:rPr>
        <w:t xml:space="preserve">авторства Репина. Мусоргский - автор </w:t>
      </w:r>
      <w:r w:rsidRPr="00B30583">
        <w:rPr>
          <w:rFonts w:ascii="Times New Roman" w:hAnsi="Times New Roman"/>
          <w:b/>
          <w:sz w:val="24"/>
          <w:szCs w:val="24"/>
        </w:rPr>
        <w:t>оперы «Борис Годунов»,</w:t>
      </w:r>
      <w:r w:rsidRPr="00E96BFD">
        <w:rPr>
          <w:rFonts w:ascii="Times New Roman" w:hAnsi="Times New Roman"/>
          <w:sz w:val="24"/>
          <w:szCs w:val="24"/>
        </w:rPr>
        <w:t xml:space="preserve"> фрагмент которой представлен рядом (вариант «</w:t>
      </w:r>
      <w:proofErr w:type="spellStart"/>
      <w:r w:rsidRPr="00E96BFD">
        <w:rPr>
          <w:rFonts w:ascii="Times New Roman" w:hAnsi="Times New Roman"/>
          <w:sz w:val="24"/>
          <w:szCs w:val="24"/>
        </w:rPr>
        <w:t>Хованщина</w:t>
      </w:r>
      <w:proofErr w:type="spellEnd"/>
      <w:r w:rsidRPr="00E96BFD">
        <w:rPr>
          <w:rFonts w:ascii="Times New Roman" w:hAnsi="Times New Roman"/>
          <w:sz w:val="24"/>
          <w:szCs w:val="24"/>
        </w:rPr>
        <w:t xml:space="preserve">», ввиду схожести декораций, следует считать так же верным). </w:t>
      </w:r>
    </w:p>
    <w:p w:rsidR="001709C6" w:rsidRPr="00E96BFD" w:rsidRDefault="001709C6" w:rsidP="00B30583">
      <w:pPr>
        <w:spacing w:after="0"/>
        <w:jc w:val="both"/>
        <w:rPr>
          <w:rFonts w:ascii="Times New Roman" w:hAnsi="Times New Roman"/>
          <w:sz w:val="24"/>
          <w:szCs w:val="24"/>
        </w:rPr>
      </w:pPr>
      <w:r w:rsidRPr="00B30583">
        <w:rPr>
          <w:rFonts w:ascii="Times New Roman" w:hAnsi="Times New Roman"/>
          <w:b/>
          <w:sz w:val="24"/>
          <w:szCs w:val="24"/>
        </w:rPr>
        <w:t>Доп. сведения:</w:t>
      </w:r>
      <w:r>
        <w:rPr>
          <w:rFonts w:ascii="Times New Roman" w:hAnsi="Times New Roman"/>
          <w:sz w:val="24"/>
          <w:szCs w:val="24"/>
        </w:rPr>
        <w:t xml:space="preserve"> </w:t>
      </w:r>
      <w:r w:rsidRPr="00E96BFD">
        <w:rPr>
          <w:rFonts w:ascii="Times New Roman" w:hAnsi="Times New Roman"/>
          <w:sz w:val="24"/>
          <w:szCs w:val="24"/>
        </w:rPr>
        <w:t>Илья Ефимович Репин - выдающийся русский художник-передвижник второй половины 19 века, представитель критического реализма, автор работ: «Бурлаки на Волге», «Запорожцы пишут письмо турецкому султану» и др. Модест Петрович Мусоргский - выдающийся русский композитор второй половины 19 века, член «Могучей кучки», автор музыкальных произве</w:t>
      </w:r>
      <w:r>
        <w:rPr>
          <w:rFonts w:ascii="Times New Roman" w:hAnsi="Times New Roman"/>
          <w:sz w:val="24"/>
          <w:szCs w:val="24"/>
        </w:rPr>
        <w:t>дений: «Картинки с выставки» опера «</w:t>
      </w:r>
      <w:proofErr w:type="spellStart"/>
      <w:r>
        <w:rPr>
          <w:rFonts w:ascii="Times New Roman" w:hAnsi="Times New Roman"/>
          <w:sz w:val="24"/>
          <w:szCs w:val="24"/>
        </w:rPr>
        <w:t>Сорочинская</w:t>
      </w:r>
      <w:proofErr w:type="spellEnd"/>
      <w:r>
        <w:rPr>
          <w:rFonts w:ascii="Times New Roman" w:hAnsi="Times New Roman"/>
          <w:sz w:val="24"/>
          <w:szCs w:val="24"/>
        </w:rPr>
        <w:t xml:space="preserve"> ярмарка» </w:t>
      </w:r>
      <w:r w:rsidRPr="00E96BFD">
        <w:rPr>
          <w:rFonts w:ascii="Times New Roman" w:hAnsi="Times New Roman"/>
          <w:sz w:val="24"/>
          <w:szCs w:val="24"/>
        </w:rPr>
        <w:t>и др.</w:t>
      </w:r>
    </w:p>
    <w:p w:rsidR="001709C6" w:rsidRDefault="001709C6" w:rsidP="00B30583">
      <w:pPr>
        <w:shd w:val="clear" w:color="auto" w:fill="FFFFFF"/>
        <w:spacing w:after="0"/>
        <w:jc w:val="both"/>
        <w:rPr>
          <w:rFonts w:ascii="Times New Roman" w:hAnsi="Times New Roman"/>
          <w:sz w:val="24"/>
          <w:szCs w:val="24"/>
        </w:rPr>
      </w:pPr>
      <w:r w:rsidRPr="00383FDA">
        <w:rPr>
          <w:rFonts w:ascii="Times New Roman" w:hAnsi="Times New Roman"/>
          <w:b/>
          <w:sz w:val="24"/>
          <w:szCs w:val="24"/>
        </w:rPr>
        <w:t>Третий ряд.</w:t>
      </w:r>
      <w:r w:rsidRPr="00E96BFD">
        <w:rPr>
          <w:rFonts w:ascii="Times New Roman" w:hAnsi="Times New Roman"/>
          <w:sz w:val="24"/>
          <w:szCs w:val="24"/>
        </w:rPr>
        <w:t xml:space="preserve"> </w:t>
      </w:r>
    </w:p>
    <w:p w:rsidR="001709C6" w:rsidRDefault="001709C6" w:rsidP="00B30583">
      <w:pPr>
        <w:shd w:val="clear" w:color="auto" w:fill="FFFFFF"/>
        <w:spacing w:after="0"/>
        <w:jc w:val="both"/>
        <w:rPr>
          <w:rFonts w:ascii="Times New Roman" w:hAnsi="Times New Roman"/>
          <w:sz w:val="24"/>
          <w:szCs w:val="24"/>
        </w:rPr>
      </w:pPr>
      <w:r w:rsidRPr="00B30583">
        <w:rPr>
          <w:rFonts w:ascii="Times New Roman" w:hAnsi="Times New Roman"/>
          <w:b/>
          <w:sz w:val="24"/>
          <w:szCs w:val="24"/>
        </w:rPr>
        <w:t>Автопортрет</w:t>
      </w:r>
      <w:r w:rsidRPr="00E96BFD">
        <w:rPr>
          <w:rFonts w:ascii="Times New Roman" w:hAnsi="Times New Roman"/>
          <w:sz w:val="24"/>
          <w:szCs w:val="24"/>
        </w:rPr>
        <w:t xml:space="preserve"> Дмитрия Григорьевича </w:t>
      </w:r>
      <w:r w:rsidRPr="00B30583">
        <w:rPr>
          <w:rFonts w:ascii="Times New Roman" w:hAnsi="Times New Roman"/>
          <w:b/>
          <w:sz w:val="24"/>
          <w:szCs w:val="24"/>
        </w:rPr>
        <w:t>Левицкого</w:t>
      </w:r>
      <w:r w:rsidRPr="00E96BFD">
        <w:rPr>
          <w:rFonts w:ascii="Times New Roman" w:hAnsi="Times New Roman"/>
          <w:sz w:val="24"/>
          <w:szCs w:val="24"/>
        </w:rPr>
        <w:t xml:space="preserve">. Портрет </w:t>
      </w:r>
      <w:r w:rsidRPr="00B30583">
        <w:rPr>
          <w:rFonts w:ascii="Times New Roman" w:hAnsi="Times New Roman"/>
          <w:b/>
          <w:sz w:val="24"/>
          <w:szCs w:val="24"/>
        </w:rPr>
        <w:t xml:space="preserve">архитектора Александра Филипповича </w:t>
      </w:r>
      <w:proofErr w:type="spellStart"/>
      <w:r w:rsidRPr="00B30583">
        <w:rPr>
          <w:rFonts w:ascii="Times New Roman" w:hAnsi="Times New Roman"/>
          <w:b/>
          <w:sz w:val="24"/>
          <w:szCs w:val="24"/>
        </w:rPr>
        <w:t>Кокоринова</w:t>
      </w:r>
      <w:proofErr w:type="spellEnd"/>
      <w:r w:rsidRPr="00E96BFD">
        <w:rPr>
          <w:rFonts w:ascii="Times New Roman" w:hAnsi="Times New Roman"/>
          <w:sz w:val="24"/>
          <w:szCs w:val="24"/>
        </w:rPr>
        <w:t xml:space="preserve"> авторства Левицкого. </w:t>
      </w:r>
      <w:r w:rsidRPr="00B30583">
        <w:rPr>
          <w:rFonts w:ascii="Times New Roman" w:hAnsi="Times New Roman"/>
          <w:b/>
          <w:sz w:val="24"/>
          <w:szCs w:val="24"/>
        </w:rPr>
        <w:t>Императорская Академия художеств в Петербурге</w:t>
      </w:r>
      <w:r w:rsidRPr="00E96BFD">
        <w:rPr>
          <w:rFonts w:ascii="Times New Roman" w:hAnsi="Times New Roman"/>
          <w:sz w:val="24"/>
          <w:szCs w:val="24"/>
        </w:rPr>
        <w:t xml:space="preserve">, которую проектировал и реализовывал строительство </w:t>
      </w:r>
      <w:proofErr w:type="spellStart"/>
      <w:r w:rsidRPr="00E96BFD">
        <w:rPr>
          <w:rFonts w:ascii="Times New Roman" w:hAnsi="Times New Roman"/>
          <w:sz w:val="24"/>
          <w:szCs w:val="24"/>
        </w:rPr>
        <w:t>Кокоринов</w:t>
      </w:r>
      <w:proofErr w:type="spellEnd"/>
      <w:r w:rsidRPr="00E96BFD">
        <w:rPr>
          <w:rFonts w:ascii="Times New Roman" w:hAnsi="Times New Roman"/>
          <w:sz w:val="24"/>
          <w:szCs w:val="24"/>
        </w:rPr>
        <w:t xml:space="preserve">. </w:t>
      </w:r>
    </w:p>
    <w:p w:rsidR="001709C6" w:rsidRPr="00E96BFD" w:rsidRDefault="001709C6" w:rsidP="00B30583">
      <w:pPr>
        <w:shd w:val="clear" w:color="auto" w:fill="FFFFFF"/>
        <w:spacing w:after="0"/>
        <w:jc w:val="both"/>
        <w:rPr>
          <w:rFonts w:ascii="Times New Roman" w:hAnsi="Times New Roman"/>
          <w:sz w:val="24"/>
          <w:szCs w:val="24"/>
        </w:rPr>
      </w:pPr>
      <w:r w:rsidRPr="00B30583">
        <w:rPr>
          <w:rFonts w:ascii="Times New Roman" w:hAnsi="Times New Roman"/>
          <w:b/>
          <w:sz w:val="24"/>
          <w:szCs w:val="24"/>
        </w:rPr>
        <w:t>Доп. сведения:</w:t>
      </w:r>
      <w:r>
        <w:rPr>
          <w:rFonts w:ascii="Times New Roman" w:hAnsi="Times New Roman"/>
          <w:sz w:val="24"/>
          <w:szCs w:val="24"/>
        </w:rPr>
        <w:t xml:space="preserve"> Д</w:t>
      </w:r>
      <w:r w:rsidRPr="00E96BFD">
        <w:rPr>
          <w:rFonts w:ascii="Times New Roman" w:hAnsi="Times New Roman"/>
          <w:sz w:val="24"/>
          <w:szCs w:val="24"/>
        </w:rPr>
        <w:t xml:space="preserve">митрий Григорьевич  Левицкий - один из наиболее значимых русских художников 18 века,  работавший преимущественно в портрете. Знаменитые работы: «Портрет П. Демидова», «Екатерина </w:t>
      </w:r>
      <w:r w:rsidRPr="00E96BFD">
        <w:rPr>
          <w:rFonts w:ascii="Times New Roman" w:hAnsi="Times New Roman"/>
          <w:sz w:val="24"/>
          <w:szCs w:val="24"/>
          <w:lang w:val="en-US"/>
        </w:rPr>
        <w:t>II</w:t>
      </w:r>
      <w:r w:rsidRPr="00E96BFD">
        <w:rPr>
          <w:rFonts w:ascii="Times New Roman" w:hAnsi="Times New Roman"/>
          <w:sz w:val="24"/>
          <w:szCs w:val="24"/>
        </w:rPr>
        <w:t xml:space="preserve">. Законодательница» и др. Александр Филиппович </w:t>
      </w:r>
      <w:proofErr w:type="spellStart"/>
      <w:r w:rsidRPr="00E96BFD">
        <w:rPr>
          <w:rFonts w:ascii="Times New Roman" w:hAnsi="Times New Roman"/>
          <w:sz w:val="24"/>
          <w:szCs w:val="24"/>
        </w:rPr>
        <w:t>Кокоринов</w:t>
      </w:r>
      <w:proofErr w:type="spellEnd"/>
      <w:r w:rsidRPr="00E96BFD">
        <w:rPr>
          <w:rFonts w:ascii="Times New Roman" w:hAnsi="Times New Roman"/>
          <w:sz w:val="24"/>
          <w:szCs w:val="24"/>
        </w:rPr>
        <w:t xml:space="preserve"> - один из первых представителей русского классицизма в архитектуре 18 века. Академия художеств  - один из наиболее значимых центров русской культуры.</w:t>
      </w:r>
    </w:p>
    <w:p w:rsidR="001709C6" w:rsidRDefault="001709C6" w:rsidP="00B30583">
      <w:pPr>
        <w:shd w:val="clear" w:color="auto" w:fill="FFFFFF"/>
        <w:spacing w:after="0"/>
        <w:jc w:val="both"/>
        <w:rPr>
          <w:rFonts w:ascii="Times New Roman" w:hAnsi="Times New Roman"/>
          <w:sz w:val="24"/>
          <w:szCs w:val="24"/>
        </w:rPr>
      </w:pPr>
      <w:r w:rsidRPr="00383FDA">
        <w:rPr>
          <w:rFonts w:ascii="Times New Roman" w:hAnsi="Times New Roman"/>
          <w:b/>
          <w:sz w:val="24"/>
          <w:szCs w:val="24"/>
        </w:rPr>
        <w:t>Четвертый ряд.</w:t>
      </w:r>
      <w:r w:rsidRPr="00E96BFD">
        <w:rPr>
          <w:rFonts w:ascii="Times New Roman" w:hAnsi="Times New Roman"/>
          <w:sz w:val="24"/>
          <w:szCs w:val="24"/>
        </w:rPr>
        <w:t xml:space="preserve"> </w:t>
      </w:r>
    </w:p>
    <w:p w:rsidR="001709C6" w:rsidRDefault="001709C6" w:rsidP="00B30583">
      <w:pPr>
        <w:shd w:val="clear" w:color="auto" w:fill="FFFFFF"/>
        <w:spacing w:after="0"/>
        <w:jc w:val="both"/>
        <w:rPr>
          <w:rFonts w:ascii="Times New Roman" w:hAnsi="Times New Roman"/>
          <w:sz w:val="24"/>
          <w:szCs w:val="24"/>
        </w:rPr>
      </w:pPr>
      <w:r>
        <w:rPr>
          <w:rFonts w:ascii="Times New Roman" w:hAnsi="Times New Roman"/>
          <w:b/>
          <w:sz w:val="24"/>
          <w:szCs w:val="24"/>
        </w:rPr>
        <w:t xml:space="preserve">Автопортрет </w:t>
      </w:r>
      <w:r>
        <w:rPr>
          <w:rFonts w:ascii="Times New Roman" w:hAnsi="Times New Roman"/>
          <w:sz w:val="24"/>
          <w:szCs w:val="24"/>
        </w:rPr>
        <w:t>Ореста Адамовича</w:t>
      </w:r>
      <w:r w:rsidRPr="00B30583">
        <w:rPr>
          <w:rFonts w:ascii="Times New Roman" w:hAnsi="Times New Roman"/>
          <w:b/>
          <w:sz w:val="24"/>
          <w:szCs w:val="24"/>
        </w:rPr>
        <w:t xml:space="preserve"> Кипренс</w:t>
      </w:r>
      <w:r>
        <w:rPr>
          <w:rFonts w:ascii="Times New Roman" w:hAnsi="Times New Roman"/>
          <w:b/>
          <w:sz w:val="24"/>
          <w:szCs w:val="24"/>
        </w:rPr>
        <w:t>к</w:t>
      </w:r>
      <w:r w:rsidRPr="00B30583">
        <w:rPr>
          <w:rFonts w:ascii="Times New Roman" w:hAnsi="Times New Roman"/>
          <w:b/>
          <w:sz w:val="24"/>
          <w:szCs w:val="24"/>
        </w:rPr>
        <w:t>ого.</w:t>
      </w:r>
      <w:r w:rsidRPr="00E96BFD">
        <w:rPr>
          <w:rFonts w:ascii="Times New Roman" w:hAnsi="Times New Roman"/>
          <w:sz w:val="24"/>
          <w:szCs w:val="24"/>
        </w:rPr>
        <w:t xml:space="preserve"> По</w:t>
      </w:r>
      <w:r>
        <w:rPr>
          <w:rFonts w:ascii="Times New Roman" w:hAnsi="Times New Roman"/>
          <w:sz w:val="24"/>
          <w:szCs w:val="24"/>
        </w:rPr>
        <w:t>р</w:t>
      </w:r>
      <w:r w:rsidRPr="00E96BFD">
        <w:rPr>
          <w:rFonts w:ascii="Times New Roman" w:hAnsi="Times New Roman"/>
          <w:sz w:val="24"/>
          <w:szCs w:val="24"/>
        </w:rPr>
        <w:t xml:space="preserve">трет Пушкина кисти Кипренского. Обложка сказки «Золотой петушок» Пушкина. </w:t>
      </w:r>
    </w:p>
    <w:p w:rsidR="001709C6" w:rsidRPr="00480DF8" w:rsidRDefault="001709C6" w:rsidP="00480DF8">
      <w:pPr>
        <w:shd w:val="clear" w:color="auto" w:fill="FFFFFF"/>
        <w:spacing w:after="0"/>
        <w:jc w:val="both"/>
        <w:rPr>
          <w:rFonts w:ascii="Times New Roman" w:hAnsi="Times New Roman"/>
          <w:color w:val="222222"/>
          <w:sz w:val="24"/>
          <w:szCs w:val="24"/>
        </w:rPr>
      </w:pPr>
      <w:r w:rsidRPr="00B30583">
        <w:rPr>
          <w:rFonts w:ascii="Times New Roman" w:hAnsi="Times New Roman"/>
          <w:b/>
          <w:sz w:val="24"/>
          <w:szCs w:val="24"/>
        </w:rPr>
        <w:t>Доп. сведения:</w:t>
      </w:r>
      <w:r>
        <w:rPr>
          <w:rFonts w:ascii="Times New Roman" w:hAnsi="Times New Roman"/>
          <w:sz w:val="24"/>
          <w:szCs w:val="24"/>
        </w:rPr>
        <w:t xml:space="preserve"> </w:t>
      </w:r>
      <w:r w:rsidRPr="00E96BFD">
        <w:rPr>
          <w:rFonts w:ascii="Times New Roman" w:hAnsi="Times New Roman"/>
          <w:sz w:val="24"/>
          <w:szCs w:val="24"/>
        </w:rPr>
        <w:t>Орест Адамович Кипренский – выдающийся русский художник первой половины 19 века, представитель романтизма, один из немногих русских живописцев, который снискал известность в Италии. Знаменитые работы: «Портрет гусара Давыдова», «Портрет В.А. Жуковского» и др. Александр Сергеевич Пушкин – великий русский поэт и писатель первой половины 19 века, представитель романтизма, заложивший основы реализма, реформатор русского языка. Автор произведений: «Евгений Онегин», «Повести Белкина» и др.</w:t>
      </w:r>
    </w:p>
    <w:p w:rsidR="001709C6" w:rsidRPr="00E96BFD" w:rsidRDefault="001709C6" w:rsidP="00E96BFD">
      <w:pPr>
        <w:spacing w:after="0"/>
        <w:jc w:val="both"/>
        <w:rPr>
          <w:rFonts w:ascii="Times New Roman" w:hAnsi="Times New Roman"/>
          <w:sz w:val="24"/>
          <w:szCs w:val="24"/>
        </w:rPr>
      </w:pPr>
    </w:p>
    <w:p w:rsidR="001709C6" w:rsidRPr="00676AFC" w:rsidRDefault="001709C6" w:rsidP="00480DF8">
      <w:pPr>
        <w:spacing w:after="0" w:line="259" w:lineRule="auto"/>
        <w:rPr>
          <w:rFonts w:ascii="Times New Roman" w:hAnsi="Times New Roman"/>
          <w:b/>
          <w:sz w:val="24"/>
          <w:szCs w:val="24"/>
        </w:rPr>
      </w:pPr>
      <w:r w:rsidRPr="00676AFC">
        <w:rPr>
          <w:rFonts w:ascii="Times New Roman" w:hAnsi="Times New Roman"/>
          <w:b/>
          <w:sz w:val="24"/>
          <w:szCs w:val="24"/>
        </w:rPr>
        <w:t>З</w:t>
      </w:r>
      <w:r>
        <w:rPr>
          <w:rFonts w:ascii="Times New Roman" w:hAnsi="Times New Roman"/>
          <w:b/>
          <w:sz w:val="24"/>
          <w:szCs w:val="24"/>
        </w:rPr>
        <w:t>адание 5. Количество баллов – 50</w:t>
      </w:r>
      <w:r w:rsidRPr="00676AFC">
        <w:rPr>
          <w:rFonts w:ascii="Times New Roman" w:hAnsi="Times New Roman"/>
          <w:b/>
          <w:sz w:val="24"/>
          <w:szCs w:val="24"/>
        </w:rPr>
        <w:t>.</w:t>
      </w:r>
    </w:p>
    <w:p w:rsidR="001709C6" w:rsidRDefault="001709C6" w:rsidP="00480DF8">
      <w:pPr>
        <w:spacing w:after="0"/>
        <w:jc w:val="both"/>
        <w:rPr>
          <w:rFonts w:ascii="Times New Roman" w:hAnsi="Times New Roman"/>
          <w:sz w:val="24"/>
          <w:szCs w:val="24"/>
        </w:rPr>
      </w:pPr>
      <w:r w:rsidRPr="00DD3143">
        <w:rPr>
          <w:rFonts w:ascii="Times New Roman" w:hAnsi="Times New Roman"/>
          <w:b/>
          <w:sz w:val="24"/>
          <w:szCs w:val="24"/>
        </w:rPr>
        <w:t>Дано 6 изображений</w:t>
      </w:r>
      <w:r>
        <w:rPr>
          <w:rFonts w:ascii="Times New Roman" w:hAnsi="Times New Roman"/>
          <w:sz w:val="24"/>
          <w:szCs w:val="24"/>
        </w:rPr>
        <w:t xml:space="preserve">. </w:t>
      </w:r>
      <w:r w:rsidRPr="00147C35">
        <w:rPr>
          <w:rFonts w:ascii="Times New Roman" w:hAnsi="Times New Roman"/>
          <w:b/>
          <w:sz w:val="24"/>
          <w:szCs w:val="24"/>
        </w:rPr>
        <w:t xml:space="preserve">Что </w:t>
      </w:r>
      <w:r>
        <w:rPr>
          <w:rFonts w:ascii="Times New Roman" w:hAnsi="Times New Roman"/>
          <w:b/>
          <w:sz w:val="24"/>
          <w:szCs w:val="24"/>
        </w:rPr>
        <w:t>объединяет все эти изображения? (2 б)</w:t>
      </w:r>
    </w:p>
    <w:p w:rsidR="001709C6" w:rsidRDefault="001709C6" w:rsidP="00480DF8">
      <w:pPr>
        <w:pStyle w:val="a3"/>
        <w:numPr>
          <w:ilvl w:val="0"/>
          <w:numId w:val="9"/>
        </w:numPr>
        <w:spacing w:after="0"/>
        <w:jc w:val="both"/>
        <w:rPr>
          <w:rFonts w:ascii="Times New Roman" w:hAnsi="Times New Roman"/>
          <w:sz w:val="24"/>
          <w:szCs w:val="24"/>
        </w:rPr>
      </w:pPr>
      <w:r>
        <w:rPr>
          <w:rFonts w:ascii="Times New Roman" w:hAnsi="Times New Roman"/>
          <w:sz w:val="24"/>
          <w:szCs w:val="24"/>
        </w:rPr>
        <w:t>Назовите вид искусства каждого изображения (1 б).</w:t>
      </w:r>
    </w:p>
    <w:p w:rsidR="001709C6" w:rsidRDefault="001709C6" w:rsidP="00480DF8">
      <w:pPr>
        <w:pStyle w:val="a3"/>
        <w:numPr>
          <w:ilvl w:val="0"/>
          <w:numId w:val="9"/>
        </w:numPr>
        <w:spacing w:after="0"/>
        <w:jc w:val="both"/>
        <w:rPr>
          <w:rFonts w:ascii="Times New Roman" w:hAnsi="Times New Roman"/>
          <w:sz w:val="24"/>
          <w:szCs w:val="24"/>
        </w:rPr>
      </w:pPr>
      <w:r>
        <w:rPr>
          <w:rFonts w:ascii="Times New Roman" w:hAnsi="Times New Roman"/>
          <w:sz w:val="24"/>
          <w:szCs w:val="24"/>
        </w:rPr>
        <w:t>Название художественного произведения (2 б).</w:t>
      </w:r>
    </w:p>
    <w:p w:rsidR="001709C6" w:rsidRDefault="001709C6" w:rsidP="00480DF8">
      <w:pPr>
        <w:pStyle w:val="a3"/>
        <w:numPr>
          <w:ilvl w:val="0"/>
          <w:numId w:val="9"/>
        </w:numPr>
        <w:spacing w:after="0"/>
        <w:jc w:val="both"/>
        <w:rPr>
          <w:rFonts w:ascii="Times New Roman" w:hAnsi="Times New Roman"/>
          <w:sz w:val="24"/>
          <w:szCs w:val="24"/>
        </w:rPr>
      </w:pPr>
      <w:r>
        <w:rPr>
          <w:rFonts w:ascii="Times New Roman" w:hAnsi="Times New Roman"/>
          <w:sz w:val="24"/>
          <w:szCs w:val="24"/>
        </w:rPr>
        <w:lastRenderedPageBreak/>
        <w:t>Напишите автора представленных произведений (2 б)</w:t>
      </w:r>
      <w:r w:rsidRPr="00147C35">
        <w:rPr>
          <w:rFonts w:ascii="Times New Roman" w:hAnsi="Times New Roman"/>
          <w:sz w:val="24"/>
          <w:szCs w:val="24"/>
        </w:rPr>
        <w:t>.</w:t>
      </w:r>
    </w:p>
    <w:p w:rsidR="001709C6" w:rsidRDefault="001709C6" w:rsidP="00480DF8">
      <w:pPr>
        <w:pStyle w:val="a3"/>
        <w:numPr>
          <w:ilvl w:val="0"/>
          <w:numId w:val="9"/>
        </w:numPr>
        <w:spacing w:after="0"/>
        <w:jc w:val="both"/>
        <w:rPr>
          <w:rFonts w:ascii="Times New Roman" w:hAnsi="Times New Roman"/>
          <w:sz w:val="24"/>
          <w:szCs w:val="24"/>
        </w:rPr>
      </w:pPr>
      <w:r>
        <w:rPr>
          <w:rFonts w:ascii="Times New Roman" w:hAnsi="Times New Roman"/>
          <w:sz w:val="24"/>
          <w:szCs w:val="24"/>
        </w:rPr>
        <w:t>У</w:t>
      </w:r>
      <w:r w:rsidRPr="00147C35">
        <w:rPr>
          <w:rFonts w:ascii="Times New Roman" w:hAnsi="Times New Roman"/>
          <w:sz w:val="24"/>
          <w:szCs w:val="24"/>
        </w:rPr>
        <w:t>кажите время создания</w:t>
      </w:r>
      <w:r>
        <w:rPr>
          <w:rFonts w:ascii="Times New Roman" w:hAnsi="Times New Roman"/>
          <w:sz w:val="24"/>
          <w:szCs w:val="24"/>
        </w:rPr>
        <w:t xml:space="preserve"> (1 б).</w:t>
      </w:r>
    </w:p>
    <w:p w:rsidR="001709C6" w:rsidRPr="00147C35" w:rsidRDefault="001709C6" w:rsidP="00480DF8">
      <w:pPr>
        <w:pStyle w:val="a3"/>
        <w:numPr>
          <w:ilvl w:val="0"/>
          <w:numId w:val="9"/>
        </w:numPr>
        <w:spacing w:after="0"/>
        <w:jc w:val="both"/>
        <w:rPr>
          <w:rFonts w:ascii="Times New Roman" w:hAnsi="Times New Roman"/>
          <w:sz w:val="24"/>
          <w:szCs w:val="24"/>
        </w:rPr>
      </w:pPr>
      <w:r w:rsidRPr="00147C35">
        <w:rPr>
          <w:rFonts w:ascii="Times New Roman" w:hAnsi="Times New Roman"/>
          <w:sz w:val="24"/>
          <w:szCs w:val="24"/>
        </w:rPr>
        <w:t>Дополнительные сведения</w:t>
      </w:r>
      <w:r>
        <w:rPr>
          <w:rFonts w:ascii="Times New Roman" w:hAnsi="Times New Roman"/>
          <w:sz w:val="24"/>
          <w:szCs w:val="24"/>
        </w:rPr>
        <w:t xml:space="preserve"> (до 2 б)</w:t>
      </w:r>
      <w:r w:rsidRPr="00147C35">
        <w:rPr>
          <w:rFonts w:ascii="Times New Roman" w:hAnsi="Times New Roman"/>
          <w:sz w:val="24"/>
          <w:szCs w:val="24"/>
        </w:rPr>
        <w:t>.</w:t>
      </w:r>
    </w:p>
    <w:p w:rsidR="001709C6" w:rsidRPr="00E96BFD" w:rsidRDefault="001709C6" w:rsidP="00E96BFD">
      <w:pPr>
        <w:spacing w:after="0"/>
        <w:jc w:val="both"/>
        <w:rPr>
          <w:rFonts w:ascii="Times New Roman" w:hAnsi="Times New Roman"/>
          <w:sz w:val="24"/>
          <w:szCs w:val="24"/>
        </w:rPr>
      </w:pPr>
      <w:r w:rsidRPr="00E96BFD">
        <w:rPr>
          <w:rFonts w:ascii="Times New Roman" w:hAnsi="Times New Roman"/>
          <w:sz w:val="24"/>
          <w:szCs w:val="24"/>
        </w:rPr>
        <w:t xml:space="preserve"> </w:t>
      </w:r>
    </w:p>
    <w:p w:rsidR="001709C6" w:rsidRPr="00480DF8" w:rsidRDefault="001709C6" w:rsidP="00480DF8">
      <w:pPr>
        <w:shd w:val="clear" w:color="auto" w:fill="FFFFFF"/>
        <w:rPr>
          <w:rFonts w:ascii="Times New Roman" w:hAnsi="Times New Roman"/>
          <w:color w:val="222222"/>
          <w:sz w:val="24"/>
          <w:szCs w:val="24"/>
          <w:lang w:eastAsia="ru-RU"/>
        </w:rPr>
      </w:pPr>
      <w:r w:rsidRPr="00480DF8">
        <w:rPr>
          <w:rFonts w:ascii="Times New Roman" w:hAnsi="Times New Roman"/>
          <w:b/>
          <w:sz w:val="24"/>
          <w:szCs w:val="24"/>
        </w:rPr>
        <w:t xml:space="preserve">Все эти изображения связаны с личностью Петра </w:t>
      </w:r>
      <w:r w:rsidRPr="00480DF8">
        <w:rPr>
          <w:rFonts w:ascii="Times New Roman" w:hAnsi="Times New Roman"/>
          <w:b/>
          <w:sz w:val="24"/>
          <w:szCs w:val="24"/>
          <w:lang w:val="en-US"/>
        </w:rPr>
        <w:t>I</w:t>
      </w:r>
      <w:r w:rsidRPr="00480DF8">
        <w:rPr>
          <w:rFonts w:ascii="Times New Roman" w:hAnsi="Times New Roman"/>
          <w:b/>
          <w:sz w:val="24"/>
          <w:szCs w:val="24"/>
        </w:rPr>
        <w:t xml:space="preserve"> (</w:t>
      </w:r>
      <w:r w:rsidRPr="00480DF8">
        <w:rPr>
          <w:rFonts w:ascii="Times New Roman" w:hAnsi="Times New Roman"/>
          <w:b/>
          <w:color w:val="222222"/>
          <w:sz w:val="24"/>
          <w:szCs w:val="24"/>
          <w:lang w:eastAsia="ru-RU"/>
        </w:rPr>
        <w:t xml:space="preserve">1672 -1725 </w:t>
      </w:r>
      <w:proofErr w:type="spellStart"/>
      <w:proofErr w:type="gramStart"/>
      <w:r w:rsidRPr="00480DF8">
        <w:rPr>
          <w:rFonts w:ascii="Times New Roman" w:hAnsi="Times New Roman"/>
          <w:b/>
          <w:color w:val="222222"/>
          <w:sz w:val="24"/>
          <w:szCs w:val="24"/>
          <w:lang w:eastAsia="ru-RU"/>
        </w:rPr>
        <w:t>гг</w:t>
      </w:r>
      <w:proofErr w:type="spellEnd"/>
      <w:proofErr w:type="gramEnd"/>
      <w:r w:rsidRPr="00480DF8">
        <w:rPr>
          <w:rFonts w:ascii="Times New Roman" w:hAnsi="Times New Roman"/>
          <w:b/>
          <w:sz w:val="24"/>
          <w:szCs w:val="24"/>
        </w:rPr>
        <w:t>).</w:t>
      </w:r>
      <w:r w:rsidRPr="00480DF8">
        <w:rPr>
          <w:rFonts w:ascii="Times New Roman" w:hAnsi="Times New Roman"/>
          <w:sz w:val="24"/>
          <w:szCs w:val="24"/>
        </w:rPr>
        <w:t xml:space="preserve">  </w:t>
      </w:r>
      <w:proofErr w:type="gramStart"/>
      <w:r w:rsidRPr="00480DF8">
        <w:rPr>
          <w:rFonts w:ascii="Times New Roman" w:hAnsi="Times New Roman"/>
          <w:sz w:val="24"/>
          <w:szCs w:val="24"/>
        </w:rPr>
        <w:t>(</w:t>
      </w:r>
      <w:r>
        <w:rPr>
          <w:rFonts w:ascii="Times New Roman" w:hAnsi="Times New Roman"/>
          <w:color w:val="222222"/>
          <w:sz w:val="24"/>
          <w:szCs w:val="24"/>
          <w:lang w:eastAsia="ru-RU"/>
        </w:rPr>
        <w:t>Пётр I Алексеевич, прозванный Вели</w:t>
      </w:r>
      <w:r w:rsidRPr="00480DF8">
        <w:rPr>
          <w:rFonts w:ascii="Times New Roman" w:hAnsi="Times New Roman"/>
          <w:color w:val="222222"/>
          <w:sz w:val="24"/>
          <w:szCs w:val="24"/>
          <w:lang w:eastAsia="ru-RU"/>
        </w:rPr>
        <w:t>кий — последний царь всея Руси и первый Император Всероссийский.</w:t>
      </w:r>
      <w:proofErr w:type="gramEnd"/>
      <w:r w:rsidRPr="00480DF8">
        <w:rPr>
          <w:rFonts w:ascii="Times New Roman" w:hAnsi="Times New Roman"/>
          <w:color w:val="222222"/>
          <w:sz w:val="24"/>
          <w:szCs w:val="24"/>
          <w:lang w:eastAsia="ru-RU"/>
        </w:rPr>
        <w:t xml:space="preserve"> Представитель династии Романовых. Был провозглашён царём в 10-летнем возрасте, стал править самостоятельно с 1689 года. </w:t>
      </w:r>
    </w:p>
    <w:p w:rsidR="001709C6" w:rsidRDefault="001709C6" w:rsidP="00E96BFD">
      <w:pPr>
        <w:spacing w:after="0"/>
        <w:jc w:val="both"/>
        <w:rPr>
          <w:rFonts w:ascii="Times New Roman" w:hAnsi="Times New Roman"/>
          <w:sz w:val="24"/>
          <w:szCs w:val="24"/>
        </w:rPr>
      </w:pPr>
      <w:r w:rsidRPr="00480DF8">
        <w:rPr>
          <w:rFonts w:ascii="Times New Roman" w:hAnsi="Times New Roman"/>
          <w:b/>
          <w:sz w:val="24"/>
          <w:szCs w:val="24"/>
        </w:rPr>
        <w:t>Первое изображение</w:t>
      </w:r>
      <w:r w:rsidRPr="00E96BFD">
        <w:rPr>
          <w:rFonts w:ascii="Times New Roman" w:hAnsi="Times New Roman"/>
          <w:sz w:val="24"/>
          <w:szCs w:val="24"/>
        </w:rPr>
        <w:t xml:space="preserve"> </w:t>
      </w:r>
      <w:r>
        <w:rPr>
          <w:rFonts w:ascii="Times New Roman" w:hAnsi="Times New Roman"/>
          <w:sz w:val="24"/>
          <w:szCs w:val="24"/>
        </w:rPr>
        <w:t xml:space="preserve">(живопись) </w:t>
      </w:r>
      <w:r w:rsidRPr="00E96BFD">
        <w:rPr>
          <w:rFonts w:ascii="Times New Roman" w:hAnsi="Times New Roman"/>
          <w:sz w:val="24"/>
          <w:szCs w:val="24"/>
        </w:rPr>
        <w:t xml:space="preserve">- это репродукция картины Василия Ивановича </w:t>
      </w:r>
      <w:r w:rsidRPr="00480DF8">
        <w:rPr>
          <w:rFonts w:ascii="Times New Roman" w:hAnsi="Times New Roman"/>
          <w:b/>
          <w:sz w:val="24"/>
          <w:szCs w:val="24"/>
        </w:rPr>
        <w:t>Сурикова «Утро стрелецкой казни»,</w:t>
      </w:r>
      <w:r w:rsidRPr="00E96BFD">
        <w:rPr>
          <w:rFonts w:ascii="Times New Roman" w:hAnsi="Times New Roman"/>
          <w:sz w:val="24"/>
          <w:szCs w:val="24"/>
        </w:rPr>
        <w:t xml:space="preserve"> которая повествует о начале правления Петра и подавления им стрелецкого бунта. Это </w:t>
      </w:r>
      <w:r w:rsidRPr="00480DF8">
        <w:rPr>
          <w:rFonts w:ascii="Times New Roman" w:hAnsi="Times New Roman"/>
          <w:b/>
          <w:sz w:val="24"/>
          <w:szCs w:val="24"/>
        </w:rPr>
        <w:t>живопись исторического жанра</w:t>
      </w:r>
      <w:r w:rsidRPr="00E96BFD">
        <w:rPr>
          <w:rFonts w:ascii="Times New Roman" w:hAnsi="Times New Roman"/>
          <w:sz w:val="24"/>
          <w:szCs w:val="24"/>
        </w:rPr>
        <w:t xml:space="preserve"> в стиле критического реализма, картина написана </w:t>
      </w:r>
      <w:r w:rsidRPr="00480DF8">
        <w:rPr>
          <w:rFonts w:ascii="Times New Roman" w:hAnsi="Times New Roman"/>
          <w:b/>
          <w:sz w:val="24"/>
          <w:szCs w:val="24"/>
        </w:rPr>
        <w:t>во второй половине 19 века</w:t>
      </w:r>
      <w:r w:rsidRPr="00E96BFD">
        <w:rPr>
          <w:rFonts w:ascii="Times New Roman" w:hAnsi="Times New Roman"/>
          <w:sz w:val="24"/>
          <w:szCs w:val="24"/>
        </w:rPr>
        <w:t xml:space="preserve">.  </w:t>
      </w:r>
    </w:p>
    <w:p w:rsidR="001709C6" w:rsidRDefault="001709C6" w:rsidP="00E96BFD">
      <w:pPr>
        <w:spacing w:after="0"/>
        <w:jc w:val="both"/>
        <w:rPr>
          <w:rFonts w:ascii="Times New Roman" w:hAnsi="Times New Roman"/>
          <w:sz w:val="24"/>
          <w:szCs w:val="24"/>
        </w:rPr>
      </w:pPr>
      <w:r w:rsidRPr="00480DF8">
        <w:rPr>
          <w:rFonts w:ascii="Times New Roman" w:hAnsi="Times New Roman"/>
          <w:b/>
          <w:sz w:val="24"/>
          <w:szCs w:val="24"/>
        </w:rPr>
        <w:t>Второе изображение</w:t>
      </w:r>
      <w:r w:rsidRPr="00E96BFD">
        <w:rPr>
          <w:rFonts w:ascii="Times New Roman" w:hAnsi="Times New Roman"/>
          <w:sz w:val="24"/>
          <w:szCs w:val="24"/>
        </w:rPr>
        <w:t xml:space="preserve"> </w:t>
      </w:r>
      <w:r>
        <w:rPr>
          <w:rFonts w:ascii="Times New Roman" w:hAnsi="Times New Roman"/>
          <w:sz w:val="24"/>
          <w:szCs w:val="24"/>
        </w:rPr>
        <w:t xml:space="preserve">(литература) </w:t>
      </w:r>
      <w:r w:rsidRPr="00E96BFD">
        <w:rPr>
          <w:rFonts w:ascii="Times New Roman" w:hAnsi="Times New Roman"/>
          <w:sz w:val="24"/>
          <w:szCs w:val="24"/>
        </w:rPr>
        <w:t xml:space="preserve">- это обложка исторического </w:t>
      </w:r>
      <w:r w:rsidRPr="00480DF8">
        <w:rPr>
          <w:rFonts w:ascii="Times New Roman" w:hAnsi="Times New Roman"/>
          <w:b/>
          <w:sz w:val="24"/>
          <w:szCs w:val="24"/>
        </w:rPr>
        <w:t>романа А.С. Пушкина «Арап Петра Великого», написанного в первой половине 19 века</w:t>
      </w:r>
      <w:r w:rsidRPr="00E96BFD">
        <w:rPr>
          <w:rFonts w:ascii="Times New Roman" w:hAnsi="Times New Roman"/>
          <w:sz w:val="24"/>
          <w:szCs w:val="24"/>
        </w:rPr>
        <w:t xml:space="preserve"> и повествующего о прадеде писателя, который жил в петровскую эпоху и сюжетно соприкасается с личностью государя. </w:t>
      </w:r>
    </w:p>
    <w:p w:rsidR="001709C6" w:rsidRDefault="001709C6" w:rsidP="00E96BFD">
      <w:pPr>
        <w:spacing w:after="0"/>
        <w:jc w:val="both"/>
        <w:rPr>
          <w:rFonts w:ascii="Times New Roman" w:hAnsi="Times New Roman"/>
          <w:sz w:val="24"/>
          <w:szCs w:val="24"/>
        </w:rPr>
      </w:pPr>
      <w:r w:rsidRPr="00480DF8">
        <w:rPr>
          <w:rFonts w:ascii="Times New Roman" w:hAnsi="Times New Roman"/>
          <w:b/>
          <w:sz w:val="24"/>
          <w:szCs w:val="24"/>
        </w:rPr>
        <w:t>Третье изображение</w:t>
      </w:r>
      <w:r>
        <w:rPr>
          <w:rFonts w:ascii="Times New Roman" w:hAnsi="Times New Roman"/>
          <w:b/>
          <w:sz w:val="24"/>
          <w:szCs w:val="24"/>
        </w:rPr>
        <w:t xml:space="preserve"> </w:t>
      </w:r>
      <w:r w:rsidRPr="00324BEE">
        <w:rPr>
          <w:rFonts w:ascii="Times New Roman" w:hAnsi="Times New Roman"/>
          <w:sz w:val="24"/>
          <w:szCs w:val="24"/>
        </w:rPr>
        <w:t xml:space="preserve">(кинематограф) </w:t>
      </w:r>
      <w:r w:rsidRPr="00E96BFD">
        <w:rPr>
          <w:rFonts w:ascii="Times New Roman" w:hAnsi="Times New Roman"/>
          <w:sz w:val="24"/>
          <w:szCs w:val="24"/>
        </w:rPr>
        <w:t xml:space="preserve">- это кадр из фильма «Сказ про то, как царь Пётр арапа женил» экранизации исторического романа А.С. Пушкина «Арап Петра Великого», снятого во второй половине 20 века в СССР. Главную роль исполнил В. Высоцкий. </w:t>
      </w:r>
    </w:p>
    <w:p w:rsidR="001709C6" w:rsidRDefault="001709C6" w:rsidP="00E96BFD">
      <w:pPr>
        <w:spacing w:after="0"/>
        <w:jc w:val="both"/>
        <w:rPr>
          <w:rFonts w:ascii="Times New Roman" w:hAnsi="Times New Roman"/>
          <w:sz w:val="24"/>
          <w:szCs w:val="24"/>
        </w:rPr>
      </w:pPr>
      <w:r w:rsidRPr="00480DF8">
        <w:rPr>
          <w:rFonts w:ascii="Times New Roman" w:hAnsi="Times New Roman"/>
          <w:b/>
          <w:sz w:val="24"/>
          <w:szCs w:val="24"/>
        </w:rPr>
        <w:t>Четвертое изображение</w:t>
      </w:r>
      <w:r w:rsidRPr="00E96BFD">
        <w:rPr>
          <w:rFonts w:ascii="Times New Roman" w:hAnsi="Times New Roman"/>
          <w:sz w:val="24"/>
          <w:szCs w:val="24"/>
        </w:rPr>
        <w:t xml:space="preserve"> </w:t>
      </w:r>
      <w:r>
        <w:rPr>
          <w:rFonts w:ascii="Times New Roman" w:hAnsi="Times New Roman"/>
          <w:sz w:val="24"/>
          <w:szCs w:val="24"/>
        </w:rPr>
        <w:t xml:space="preserve">(скульптура) - </w:t>
      </w:r>
      <w:r w:rsidRPr="00E96BFD">
        <w:rPr>
          <w:rFonts w:ascii="Times New Roman" w:hAnsi="Times New Roman"/>
          <w:sz w:val="24"/>
          <w:szCs w:val="24"/>
        </w:rPr>
        <w:t xml:space="preserve">это знаменитый </w:t>
      </w:r>
      <w:proofErr w:type="gramStart"/>
      <w:r w:rsidRPr="00E96BFD">
        <w:rPr>
          <w:rFonts w:ascii="Times New Roman" w:hAnsi="Times New Roman"/>
          <w:sz w:val="24"/>
          <w:szCs w:val="24"/>
        </w:rPr>
        <w:t xml:space="preserve">памятник </w:t>
      </w:r>
      <w:proofErr w:type="spellStart"/>
      <w:r w:rsidRPr="00E96BFD">
        <w:rPr>
          <w:rFonts w:ascii="Times New Roman" w:hAnsi="Times New Roman"/>
          <w:sz w:val="24"/>
          <w:szCs w:val="24"/>
        </w:rPr>
        <w:t>Этьена</w:t>
      </w:r>
      <w:proofErr w:type="spellEnd"/>
      <w:proofErr w:type="gramEnd"/>
      <w:r w:rsidRPr="00E96BFD">
        <w:rPr>
          <w:rFonts w:ascii="Times New Roman" w:hAnsi="Times New Roman"/>
          <w:sz w:val="24"/>
          <w:szCs w:val="24"/>
        </w:rPr>
        <w:t xml:space="preserve"> Фальконе Петру </w:t>
      </w:r>
      <w:r w:rsidRPr="00E96BFD">
        <w:rPr>
          <w:rFonts w:ascii="Times New Roman" w:hAnsi="Times New Roman"/>
          <w:sz w:val="24"/>
          <w:szCs w:val="24"/>
          <w:lang w:val="en-US"/>
        </w:rPr>
        <w:t>I</w:t>
      </w:r>
      <w:r w:rsidRPr="00E96BFD">
        <w:rPr>
          <w:rFonts w:ascii="Times New Roman" w:hAnsi="Times New Roman"/>
          <w:sz w:val="24"/>
          <w:szCs w:val="24"/>
        </w:rPr>
        <w:t xml:space="preserve"> «Медный всадник», бронзовая скульптура, созданная во второй половине 18 века. </w:t>
      </w:r>
    </w:p>
    <w:p w:rsidR="001709C6" w:rsidRDefault="001709C6" w:rsidP="00E96BFD">
      <w:pPr>
        <w:spacing w:after="0"/>
        <w:jc w:val="both"/>
        <w:rPr>
          <w:rFonts w:ascii="Times New Roman" w:hAnsi="Times New Roman"/>
          <w:bCs/>
          <w:color w:val="222222"/>
          <w:sz w:val="24"/>
          <w:szCs w:val="24"/>
          <w:shd w:val="clear" w:color="auto" w:fill="FFFFFF"/>
        </w:rPr>
      </w:pPr>
      <w:r w:rsidRPr="00480DF8">
        <w:rPr>
          <w:rFonts w:ascii="Times New Roman" w:hAnsi="Times New Roman"/>
          <w:b/>
          <w:sz w:val="24"/>
          <w:szCs w:val="24"/>
        </w:rPr>
        <w:t>Пятое изображение</w:t>
      </w:r>
      <w:r w:rsidRPr="00E96BFD">
        <w:rPr>
          <w:rFonts w:ascii="Times New Roman" w:hAnsi="Times New Roman"/>
          <w:sz w:val="24"/>
          <w:szCs w:val="24"/>
        </w:rPr>
        <w:t xml:space="preserve"> </w:t>
      </w:r>
      <w:r>
        <w:rPr>
          <w:rFonts w:ascii="Times New Roman" w:hAnsi="Times New Roman"/>
          <w:sz w:val="24"/>
          <w:szCs w:val="24"/>
        </w:rPr>
        <w:t>(архитектура</w:t>
      </w:r>
      <w:proofErr w:type="gramStart"/>
      <w:r>
        <w:rPr>
          <w:rFonts w:ascii="Times New Roman" w:hAnsi="Times New Roman"/>
          <w:sz w:val="24"/>
          <w:szCs w:val="24"/>
        </w:rPr>
        <w:t>0</w:t>
      </w:r>
      <w:proofErr w:type="gramEnd"/>
      <w:r>
        <w:rPr>
          <w:rFonts w:ascii="Times New Roman" w:hAnsi="Times New Roman"/>
          <w:sz w:val="24"/>
          <w:szCs w:val="24"/>
        </w:rPr>
        <w:t xml:space="preserve"> - </w:t>
      </w:r>
      <w:r w:rsidRPr="00E96BFD">
        <w:rPr>
          <w:rFonts w:ascii="Times New Roman" w:hAnsi="Times New Roman"/>
          <w:sz w:val="24"/>
          <w:szCs w:val="24"/>
        </w:rPr>
        <w:t xml:space="preserve">это Кунсткамера учрежденная Петром </w:t>
      </w:r>
      <w:r w:rsidRPr="00E96BFD">
        <w:rPr>
          <w:rFonts w:ascii="Times New Roman" w:hAnsi="Times New Roman"/>
          <w:sz w:val="24"/>
          <w:szCs w:val="24"/>
          <w:lang w:val="en-US"/>
        </w:rPr>
        <w:t>I</w:t>
      </w:r>
      <w:r w:rsidRPr="00E96BFD">
        <w:rPr>
          <w:rFonts w:ascii="Times New Roman" w:hAnsi="Times New Roman"/>
          <w:sz w:val="24"/>
          <w:szCs w:val="24"/>
        </w:rPr>
        <w:t xml:space="preserve"> – один из первых музеев России, созданный в первой половине 18 века. В настоящий момент </w:t>
      </w:r>
      <w:r w:rsidRPr="00E96BFD">
        <w:rPr>
          <w:rFonts w:ascii="Times New Roman" w:hAnsi="Times New Roman"/>
          <w:bCs/>
          <w:color w:val="222222"/>
          <w:sz w:val="24"/>
          <w:szCs w:val="24"/>
          <w:shd w:val="clear" w:color="auto" w:fill="FFFFFF"/>
        </w:rPr>
        <w:t xml:space="preserve">Музей антропологии и этнографии имени Петра Великого  Российской академии наук. Архитектура петровского барокко. </w:t>
      </w:r>
    </w:p>
    <w:p w:rsidR="001709C6" w:rsidRDefault="001709C6" w:rsidP="00340FA2">
      <w:pPr>
        <w:spacing w:after="0"/>
        <w:jc w:val="both"/>
        <w:rPr>
          <w:rFonts w:ascii="Times New Roman" w:hAnsi="Times New Roman"/>
          <w:b/>
          <w:sz w:val="24"/>
          <w:szCs w:val="24"/>
        </w:rPr>
      </w:pPr>
      <w:r w:rsidRPr="00480DF8">
        <w:rPr>
          <w:rFonts w:ascii="Times New Roman" w:hAnsi="Times New Roman"/>
          <w:b/>
          <w:bCs/>
          <w:color w:val="222222"/>
          <w:sz w:val="24"/>
          <w:szCs w:val="24"/>
          <w:shd w:val="clear" w:color="auto" w:fill="FFFFFF"/>
        </w:rPr>
        <w:t>Шестое изображение</w:t>
      </w:r>
      <w:r w:rsidRPr="00E96BFD">
        <w:rPr>
          <w:rFonts w:ascii="Times New Roman" w:hAnsi="Times New Roman"/>
          <w:bCs/>
          <w:color w:val="222222"/>
          <w:sz w:val="24"/>
          <w:szCs w:val="24"/>
          <w:shd w:val="clear" w:color="auto" w:fill="FFFFFF"/>
        </w:rPr>
        <w:t xml:space="preserve"> </w:t>
      </w:r>
      <w:r>
        <w:rPr>
          <w:rFonts w:ascii="Times New Roman" w:hAnsi="Times New Roman"/>
          <w:bCs/>
          <w:color w:val="222222"/>
          <w:sz w:val="24"/>
          <w:szCs w:val="24"/>
          <w:shd w:val="clear" w:color="auto" w:fill="FFFFFF"/>
        </w:rPr>
        <w:t xml:space="preserve">(живопись) - </w:t>
      </w:r>
      <w:r w:rsidRPr="00E96BFD">
        <w:rPr>
          <w:rFonts w:ascii="Times New Roman" w:hAnsi="Times New Roman"/>
          <w:bCs/>
          <w:color w:val="222222"/>
          <w:sz w:val="24"/>
          <w:szCs w:val="24"/>
          <w:shd w:val="clear" w:color="auto" w:fill="FFFFFF"/>
        </w:rPr>
        <w:t xml:space="preserve">это картина Евгения Евгеньевича Лансере «Корабли времен Петра </w:t>
      </w:r>
      <w:r w:rsidRPr="00E96BFD">
        <w:rPr>
          <w:rFonts w:ascii="Times New Roman" w:hAnsi="Times New Roman"/>
          <w:bCs/>
          <w:color w:val="222222"/>
          <w:sz w:val="24"/>
          <w:szCs w:val="24"/>
          <w:shd w:val="clear" w:color="auto" w:fill="FFFFFF"/>
          <w:lang w:val="en-US"/>
        </w:rPr>
        <w:t>I</w:t>
      </w:r>
      <w:r w:rsidRPr="00E96BFD">
        <w:rPr>
          <w:rFonts w:ascii="Times New Roman" w:hAnsi="Times New Roman"/>
          <w:bCs/>
          <w:color w:val="222222"/>
          <w:sz w:val="24"/>
          <w:szCs w:val="24"/>
          <w:shd w:val="clear" w:color="auto" w:fill="FFFFFF"/>
        </w:rPr>
        <w:t>», написанная в начале 20 века представителем русского модерна (объединение «Мир искусства») и посвященная созданию императором российского флота. Живопись.</w:t>
      </w:r>
    </w:p>
    <w:p w:rsidR="001709C6" w:rsidRDefault="001709C6" w:rsidP="00340FA2">
      <w:pPr>
        <w:spacing w:after="160"/>
        <w:rPr>
          <w:rFonts w:ascii="Times New Roman" w:hAnsi="Times New Roman"/>
          <w:b/>
          <w:sz w:val="24"/>
          <w:szCs w:val="24"/>
        </w:rPr>
      </w:pPr>
    </w:p>
    <w:p w:rsidR="001709C6" w:rsidRDefault="001709C6" w:rsidP="00340FA2">
      <w:pPr>
        <w:spacing w:after="160"/>
        <w:rPr>
          <w:rFonts w:ascii="Times New Roman" w:hAnsi="Times New Roman"/>
          <w:b/>
          <w:sz w:val="24"/>
          <w:szCs w:val="24"/>
        </w:rPr>
      </w:pPr>
      <w:r w:rsidRPr="00676AFC">
        <w:rPr>
          <w:rFonts w:ascii="Times New Roman" w:hAnsi="Times New Roman"/>
          <w:b/>
          <w:sz w:val="24"/>
          <w:szCs w:val="24"/>
        </w:rPr>
        <w:t>З</w:t>
      </w:r>
      <w:r>
        <w:rPr>
          <w:rFonts w:ascii="Times New Roman" w:hAnsi="Times New Roman"/>
          <w:b/>
          <w:sz w:val="24"/>
          <w:szCs w:val="24"/>
        </w:rPr>
        <w:t xml:space="preserve">адание 6. Количество баллов – 32 </w:t>
      </w:r>
      <w:r w:rsidRPr="00676AFC">
        <w:rPr>
          <w:rFonts w:ascii="Times New Roman" w:hAnsi="Times New Roman"/>
          <w:b/>
          <w:sz w:val="24"/>
          <w:szCs w:val="24"/>
        </w:rPr>
        <w:t>.</w:t>
      </w:r>
    </w:p>
    <w:p w:rsidR="001709C6" w:rsidRDefault="001709C6" w:rsidP="00340FA2">
      <w:pPr>
        <w:spacing w:after="160" w:line="259" w:lineRule="auto"/>
        <w:rPr>
          <w:rFonts w:ascii="Times New Roman" w:hAnsi="Times New Roman"/>
          <w:b/>
          <w:sz w:val="24"/>
          <w:szCs w:val="24"/>
        </w:rPr>
      </w:pPr>
      <w:r w:rsidRPr="00BC6838">
        <w:rPr>
          <w:rFonts w:ascii="Times New Roman" w:hAnsi="Times New Roman"/>
          <w:b/>
          <w:sz w:val="24"/>
          <w:szCs w:val="24"/>
        </w:rPr>
        <w:t>Да</w:t>
      </w:r>
      <w:r>
        <w:rPr>
          <w:rFonts w:ascii="Times New Roman" w:hAnsi="Times New Roman"/>
          <w:b/>
          <w:sz w:val="24"/>
          <w:szCs w:val="24"/>
        </w:rPr>
        <w:t>но 8 изображений  достопримечательностей</w:t>
      </w:r>
      <w:r w:rsidRPr="00BC6838">
        <w:rPr>
          <w:rFonts w:ascii="Times New Roman" w:hAnsi="Times New Roman"/>
          <w:b/>
          <w:sz w:val="24"/>
          <w:szCs w:val="24"/>
        </w:rPr>
        <w:t xml:space="preserve"> Крыма. </w:t>
      </w:r>
    </w:p>
    <w:p w:rsidR="001709C6" w:rsidRDefault="001709C6" w:rsidP="005E6954">
      <w:pPr>
        <w:pStyle w:val="a3"/>
        <w:tabs>
          <w:tab w:val="left" w:pos="7740"/>
        </w:tabs>
        <w:ind w:left="360"/>
        <w:rPr>
          <w:rFonts w:ascii="Times New Roman" w:hAnsi="Times New Roman"/>
          <w:b/>
          <w:sz w:val="24"/>
          <w:szCs w:val="24"/>
        </w:rPr>
      </w:pPr>
      <w:r>
        <w:rPr>
          <w:rFonts w:ascii="Times New Roman" w:hAnsi="Times New Roman"/>
          <w:sz w:val="24"/>
          <w:szCs w:val="24"/>
        </w:rPr>
        <w:t>1.</w:t>
      </w:r>
      <w:r w:rsidRPr="00BC6838">
        <w:rPr>
          <w:rFonts w:ascii="Times New Roman" w:hAnsi="Times New Roman"/>
          <w:sz w:val="24"/>
          <w:szCs w:val="24"/>
        </w:rPr>
        <w:t xml:space="preserve">Установите соответствие между скульптурным памятником известному деятелю культуры и архитектурным сооружением. </w:t>
      </w:r>
    </w:p>
    <w:p w:rsidR="001709C6" w:rsidRPr="00BC6838" w:rsidRDefault="001709C6" w:rsidP="005E6954">
      <w:pPr>
        <w:pStyle w:val="a3"/>
        <w:tabs>
          <w:tab w:val="left" w:pos="7740"/>
        </w:tabs>
        <w:ind w:left="360"/>
        <w:rPr>
          <w:rFonts w:ascii="Times New Roman" w:hAnsi="Times New Roman"/>
          <w:b/>
          <w:sz w:val="24"/>
          <w:szCs w:val="24"/>
        </w:rPr>
      </w:pPr>
      <w:r w:rsidRPr="005E6954">
        <w:rPr>
          <w:rFonts w:ascii="Times New Roman" w:hAnsi="Times New Roman"/>
          <w:sz w:val="24"/>
          <w:szCs w:val="24"/>
        </w:rPr>
        <w:t>2.</w:t>
      </w:r>
      <w:r>
        <w:rPr>
          <w:rFonts w:ascii="Times New Roman" w:hAnsi="Times New Roman"/>
          <w:b/>
          <w:sz w:val="24"/>
          <w:szCs w:val="24"/>
        </w:rPr>
        <w:t xml:space="preserve"> </w:t>
      </w:r>
      <w:r w:rsidRPr="00BC6838">
        <w:rPr>
          <w:rFonts w:ascii="Times New Roman" w:hAnsi="Times New Roman"/>
          <w:sz w:val="24"/>
          <w:szCs w:val="24"/>
        </w:rPr>
        <w:t xml:space="preserve">Назовите </w:t>
      </w:r>
      <w:r>
        <w:rPr>
          <w:rFonts w:ascii="Times New Roman" w:hAnsi="Times New Roman"/>
          <w:sz w:val="24"/>
          <w:szCs w:val="24"/>
        </w:rPr>
        <w:t xml:space="preserve">полное имя </w:t>
      </w:r>
      <w:r w:rsidRPr="00BC6838">
        <w:rPr>
          <w:rFonts w:ascii="Times New Roman" w:hAnsi="Times New Roman"/>
          <w:sz w:val="24"/>
          <w:szCs w:val="24"/>
        </w:rPr>
        <w:t xml:space="preserve">деятеля культуры и его род деятельности. </w:t>
      </w:r>
    </w:p>
    <w:p w:rsidR="001709C6" w:rsidRPr="00BC6838" w:rsidRDefault="001709C6" w:rsidP="005E6954">
      <w:pPr>
        <w:pStyle w:val="a3"/>
        <w:tabs>
          <w:tab w:val="left" w:pos="7740"/>
        </w:tabs>
        <w:ind w:left="360"/>
        <w:rPr>
          <w:rFonts w:ascii="Times New Roman" w:hAnsi="Times New Roman"/>
          <w:b/>
          <w:sz w:val="24"/>
          <w:szCs w:val="24"/>
        </w:rPr>
      </w:pPr>
      <w:r>
        <w:rPr>
          <w:rFonts w:ascii="Times New Roman" w:hAnsi="Times New Roman"/>
          <w:sz w:val="24"/>
          <w:szCs w:val="24"/>
        </w:rPr>
        <w:t xml:space="preserve">3. </w:t>
      </w:r>
      <w:r w:rsidRPr="00BC6838">
        <w:rPr>
          <w:rFonts w:ascii="Times New Roman" w:hAnsi="Times New Roman"/>
          <w:sz w:val="24"/>
          <w:szCs w:val="24"/>
        </w:rPr>
        <w:t xml:space="preserve">Приведите примеры произведений, </w:t>
      </w:r>
      <w:r>
        <w:rPr>
          <w:rFonts w:ascii="Times New Roman" w:hAnsi="Times New Roman"/>
          <w:sz w:val="24"/>
          <w:szCs w:val="24"/>
        </w:rPr>
        <w:t>созданных в Крыму</w:t>
      </w:r>
      <w:r w:rsidRPr="00BC6838">
        <w:rPr>
          <w:rFonts w:ascii="Times New Roman" w:hAnsi="Times New Roman"/>
          <w:sz w:val="24"/>
          <w:szCs w:val="24"/>
        </w:rPr>
        <w:t>.</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4"/>
        <w:gridCol w:w="2976"/>
        <w:gridCol w:w="2127"/>
        <w:gridCol w:w="2835"/>
      </w:tblGrid>
      <w:tr w:rsidR="001709C6" w:rsidRPr="000042C0" w:rsidTr="000042C0">
        <w:tc>
          <w:tcPr>
            <w:tcW w:w="1844" w:type="dxa"/>
          </w:tcPr>
          <w:p w:rsidR="001709C6" w:rsidRPr="000042C0" w:rsidRDefault="001709C6" w:rsidP="000042C0">
            <w:pPr>
              <w:tabs>
                <w:tab w:val="left" w:pos="7740"/>
              </w:tabs>
              <w:spacing w:after="0" w:line="240" w:lineRule="auto"/>
              <w:jc w:val="center"/>
              <w:rPr>
                <w:rFonts w:ascii="Times New Roman" w:hAnsi="Times New Roman"/>
                <w:b/>
              </w:rPr>
            </w:pPr>
            <w:r w:rsidRPr="000042C0">
              <w:rPr>
                <w:rFonts w:ascii="Times New Roman" w:hAnsi="Times New Roman"/>
                <w:b/>
              </w:rPr>
              <w:t>Соответствие</w:t>
            </w:r>
          </w:p>
          <w:p w:rsidR="001709C6" w:rsidRPr="000042C0" w:rsidRDefault="001709C6" w:rsidP="000042C0">
            <w:pPr>
              <w:tabs>
                <w:tab w:val="left" w:pos="7740"/>
              </w:tabs>
              <w:spacing w:after="0" w:line="240" w:lineRule="auto"/>
              <w:jc w:val="center"/>
              <w:rPr>
                <w:rFonts w:ascii="Times New Roman" w:hAnsi="Times New Roman"/>
                <w:b/>
              </w:rPr>
            </w:pPr>
            <w:r w:rsidRPr="000042C0">
              <w:rPr>
                <w:rFonts w:ascii="Times New Roman" w:hAnsi="Times New Roman"/>
                <w:b/>
              </w:rPr>
              <w:t>цифры и буквы</w:t>
            </w:r>
          </w:p>
          <w:p w:rsidR="001709C6" w:rsidRPr="000042C0" w:rsidRDefault="001709C6" w:rsidP="000042C0">
            <w:pPr>
              <w:tabs>
                <w:tab w:val="left" w:pos="7740"/>
              </w:tabs>
              <w:spacing w:after="0" w:line="240" w:lineRule="auto"/>
              <w:jc w:val="center"/>
              <w:rPr>
                <w:rFonts w:ascii="Times New Roman" w:hAnsi="Times New Roman"/>
                <w:b/>
              </w:rPr>
            </w:pPr>
            <w:r w:rsidRPr="000042C0">
              <w:rPr>
                <w:rFonts w:ascii="Times New Roman" w:hAnsi="Times New Roman"/>
                <w:b/>
              </w:rPr>
              <w:t>(по 1 б)</w:t>
            </w:r>
          </w:p>
        </w:tc>
        <w:tc>
          <w:tcPr>
            <w:tcW w:w="2976" w:type="dxa"/>
          </w:tcPr>
          <w:p w:rsidR="001709C6" w:rsidRPr="000042C0" w:rsidRDefault="001709C6" w:rsidP="000042C0">
            <w:pPr>
              <w:tabs>
                <w:tab w:val="left" w:pos="7740"/>
              </w:tabs>
              <w:spacing w:after="0" w:line="240" w:lineRule="auto"/>
              <w:jc w:val="center"/>
              <w:rPr>
                <w:rFonts w:ascii="Times New Roman" w:hAnsi="Times New Roman"/>
                <w:b/>
              </w:rPr>
            </w:pPr>
            <w:r w:rsidRPr="000042C0">
              <w:rPr>
                <w:rFonts w:ascii="Times New Roman" w:hAnsi="Times New Roman"/>
                <w:b/>
              </w:rPr>
              <w:t xml:space="preserve">ФИО </w:t>
            </w:r>
          </w:p>
          <w:p w:rsidR="001709C6" w:rsidRPr="000042C0" w:rsidRDefault="001709C6" w:rsidP="000042C0">
            <w:pPr>
              <w:tabs>
                <w:tab w:val="left" w:pos="7740"/>
              </w:tabs>
              <w:spacing w:after="0" w:line="240" w:lineRule="auto"/>
              <w:jc w:val="center"/>
              <w:rPr>
                <w:rFonts w:ascii="Times New Roman" w:hAnsi="Times New Roman"/>
                <w:b/>
              </w:rPr>
            </w:pPr>
            <w:r w:rsidRPr="000042C0">
              <w:rPr>
                <w:rFonts w:ascii="Times New Roman" w:hAnsi="Times New Roman"/>
                <w:b/>
              </w:rPr>
              <w:t>деятеля культуры (3 б)</w:t>
            </w:r>
          </w:p>
        </w:tc>
        <w:tc>
          <w:tcPr>
            <w:tcW w:w="2127" w:type="dxa"/>
          </w:tcPr>
          <w:p w:rsidR="001709C6" w:rsidRPr="000042C0" w:rsidRDefault="001709C6" w:rsidP="000042C0">
            <w:pPr>
              <w:tabs>
                <w:tab w:val="left" w:pos="7740"/>
              </w:tabs>
              <w:spacing w:after="0" w:line="240" w:lineRule="auto"/>
              <w:jc w:val="center"/>
              <w:rPr>
                <w:rFonts w:ascii="Times New Roman" w:hAnsi="Times New Roman"/>
                <w:b/>
              </w:rPr>
            </w:pPr>
            <w:r w:rsidRPr="000042C0">
              <w:rPr>
                <w:rFonts w:ascii="Times New Roman" w:hAnsi="Times New Roman"/>
                <w:b/>
              </w:rPr>
              <w:t>Род деятельности</w:t>
            </w:r>
          </w:p>
          <w:p w:rsidR="001709C6" w:rsidRPr="000042C0" w:rsidRDefault="001709C6" w:rsidP="000042C0">
            <w:pPr>
              <w:tabs>
                <w:tab w:val="left" w:pos="7740"/>
              </w:tabs>
              <w:spacing w:after="0" w:line="240" w:lineRule="auto"/>
              <w:jc w:val="center"/>
              <w:rPr>
                <w:rFonts w:ascii="Times New Roman" w:hAnsi="Times New Roman"/>
                <w:b/>
              </w:rPr>
            </w:pPr>
            <w:r w:rsidRPr="000042C0">
              <w:rPr>
                <w:rFonts w:ascii="Times New Roman" w:hAnsi="Times New Roman"/>
                <w:b/>
              </w:rPr>
              <w:t>(1 б)</w:t>
            </w:r>
          </w:p>
        </w:tc>
        <w:tc>
          <w:tcPr>
            <w:tcW w:w="2835" w:type="dxa"/>
          </w:tcPr>
          <w:p w:rsidR="001709C6" w:rsidRPr="000042C0" w:rsidRDefault="001709C6" w:rsidP="000042C0">
            <w:pPr>
              <w:tabs>
                <w:tab w:val="left" w:pos="7740"/>
              </w:tabs>
              <w:spacing w:after="0" w:line="240" w:lineRule="auto"/>
              <w:jc w:val="center"/>
              <w:rPr>
                <w:rFonts w:ascii="Times New Roman" w:hAnsi="Times New Roman"/>
                <w:b/>
              </w:rPr>
            </w:pPr>
            <w:r w:rsidRPr="000042C0">
              <w:rPr>
                <w:rFonts w:ascii="Times New Roman" w:hAnsi="Times New Roman"/>
                <w:b/>
              </w:rPr>
              <w:t>Произведения</w:t>
            </w:r>
          </w:p>
          <w:p w:rsidR="001709C6" w:rsidRPr="000042C0" w:rsidRDefault="001709C6" w:rsidP="000042C0">
            <w:pPr>
              <w:tabs>
                <w:tab w:val="left" w:pos="7740"/>
              </w:tabs>
              <w:spacing w:after="0" w:line="240" w:lineRule="auto"/>
              <w:jc w:val="center"/>
              <w:rPr>
                <w:rFonts w:ascii="Times New Roman" w:hAnsi="Times New Roman"/>
                <w:b/>
              </w:rPr>
            </w:pPr>
            <w:r w:rsidRPr="000042C0">
              <w:rPr>
                <w:rFonts w:ascii="Times New Roman" w:hAnsi="Times New Roman"/>
                <w:b/>
              </w:rPr>
              <w:t>(до 3 б)</w:t>
            </w:r>
          </w:p>
        </w:tc>
      </w:tr>
      <w:tr w:rsidR="001709C6" w:rsidRPr="000042C0" w:rsidTr="000042C0">
        <w:trPr>
          <w:trHeight w:val="643"/>
        </w:trPr>
        <w:tc>
          <w:tcPr>
            <w:tcW w:w="1844" w:type="dxa"/>
          </w:tcPr>
          <w:p w:rsidR="001709C6" w:rsidRPr="000042C0" w:rsidRDefault="001709C6" w:rsidP="000042C0">
            <w:pPr>
              <w:tabs>
                <w:tab w:val="left" w:pos="7740"/>
              </w:tabs>
              <w:spacing w:after="0" w:line="240" w:lineRule="auto"/>
              <w:rPr>
                <w:rFonts w:ascii="Times New Roman" w:hAnsi="Times New Roman"/>
                <w:sz w:val="28"/>
                <w:szCs w:val="28"/>
              </w:rPr>
            </w:pPr>
            <w:r w:rsidRPr="000042C0">
              <w:rPr>
                <w:rFonts w:ascii="Times New Roman" w:hAnsi="Times New Roman"/>
                <w:b/>
                <w:sz w:val="28"/>
                <w:szCs w:val="28"/>
              </w:rPr>
              <w:t xml:space="preserve">1 </w:t>
            </w:r>
            <w:r w:rsidRPr="000042C0">
              <w:rPr>
                <w:rFonts w:ascii="Times New Roman" w:hAnsi="Times New Roman"/>
                <w:sz w:val="28"/>
                <w:szCs w:val="28"/>
              </w:rPr>
              <w:t xml:space="preserve">– </w:t>
            </w:r>
            <w:r w:rsidRPr="000042C0">
              <w:rPr>
                <w:rFonts w:ascii="Times New Roman" w:hAnsi="Times New Roman"/>
                <w:b/>
                <w:sz w:val="28"/>
                <w:szCs w:val="28"/>
              </w:rPr>
              <w:t>Г</w:t>
            </w:r>
          </w:p>
        </w:tc>
        <w:tc>
          <w:tcPr>
            <w:tcW w:w="2976" w:type="dxa"/>
          </w:tcPr>
          <w:p w:rsidR="001709C6" w:rsidRPr="000042C0" w:rsidRDefault="001709C6" w:rsidP="000042C0">
            <w:pPr>
              <w:tabs>
                <w:tab w:val="left" w:pos="7740"/>
              </w:tabs>
              <w:spacing w:after="0" w:line="240" w:lineRule="auto"/>
              <w:jc w:val="center"/>
              <w:rPr>
                <w:rFonts w:ascii="Times New Roman" w:hAnsi="Times New Roman"/>
                <w:b/>
              </w:rPr>
            </w:pPr>
            <w:r w:rsidRPr="000042C0">
              <w:rPr>
                <w:rFonts w:ascii="Times New Roman" w:hAnsi="Times New Roman"/>
                <w:b/>
              </w:rPr>
              <w:t>Иван Константинович Айвазовский</w:t>
            </w:r>
          </w:p>
        </w:tc>
        <w:tc>
          <w:tcPr>
            <w:tcW w:w="2127" w:type="dxa"/>
          </w:tcPr>
          <w:p w:rsidR="001709C6" w:rsidRPr="000042C0" w:rsidRDefault="001709C6" w:rsidP="000042C0">
            <w:pPr>
              <w:tabs>
                <w:tab w:val="left" w:pos="7740"/>
              </w:tabs>
              <w:spacing w:after="0" w:line="240" w:lineRule="auto"/>
              <w:jc w:val="center"/>
              <w:rPr>
                <w:rFonts w:ascii="Times New Roman" w:hAnsi="Times New Roman"/>
                <w:b/>
              </w:rPr>
            </w:pPr>
            <w:r w:rsidRPr="000042C0">
              <w:rPr>
                <w:rFonts w:ascii="Times New Roman" w:hAnsi="Times New Roman"/>
                <w:b/>
              </w:rPr>
              <w:t>Художник</w:t>
            </w:r>
          </w:p>
        </w:tc>
        <w:tc>
          <w:tcPr>
            <w:tcW w:w="2835" w:type="dxa"/>
          </w:tcPr>
          <w:p w:rsidR="001709C6" w:rsidRPr="000042C0" w:rsidRDefault="001709C6" w:rsidP="000042C0">
            <w:pPr>
              <w:tabs>
                <w:tab w:val="left" w:pos="7740"/>
              </w:tabs>
              <w:spacing w:after="0" w:line="240" w:lineRule="auto"/>
              <w:jc w:val="center"/>
              <w:rPr>
                <w:rFonts w:ascii="Times New Roman" w:hAnsi="Times New Roman"/>
                <w:b/>
              </w:rPr>
            </w:pPr>
          </w:p>
          <w:p w:rsidR="001709C6" w:rsidRPr="000042C0" w:rsidRDefault="001709C6" w:rsidP="000042C0">
            <w:pPr>
              <w:tabs>
                <w:tab w:val="left" w:pos="7740"/>
              </w:tabs>
              <w:spacing w:after="0" w:line="240" w:lineRule="auto"/>
              <w:rPr>
                <w:rFonts w:ascii="Times New Roman" w:hAnsi="Times New Roman"/>
                <w:b/>
              </w:rPr>
            </w:pPr>
          </w:p>
        </w:tc>
      </w:tr>
      <w:tr w:rsidR="001709C6" w:rsidRPr="000042C0" w:rsidTr="000042C0">
        <w:tc>
          <w:tcPr>
            <w:tcW w:w="1844" w:type="dxa"/>
          </w:tcPr>
          <w:p w:rsidR="001709C6" w:rsidRPr="000042C0" w:rsidRDefault="001709C6" w:rsidP="000042C0">
            <w:pPr>
              <w:tabs>
                <w:tab w:val="left" w:pos="7740"/>
              </w:tabs>
              <w:spacing w:after="0" w:line="240" w:lineRule="auto"/>
              <w:rPr>
                <w:rFonts w:ascii="Times New Roman" w:hAnsi="Times New Roman"/>
                <w:b/>
                <w:sz w:val="28"/>
                <w:szCs w:val="28"/>
              </w:rPr>
            </w:pPr>
            <w:r w:rsidRPr="000042C0">
              <w:rPr>
                <w:rFonts w:ascii="Times New Roman" w:hAnsi="Times New Roman"/>
                <w:b/>
                <w:sz w:val="28"/>
                <w:szCs w:val="28"/>
              </w:rPr>
              <w:t>2 – В</w:t>
            </w:r>
          </w:p>
        </w:tc>
        <w:tc>
          <w:tcPr>
            <w:tcW w:w="2976" w:type="dxa"/>
          </w:tcPr>
          <w:p w:rsidR="001709C6" w:rsidRPr="000042C0" w:rsidRDefault="001709C6" w:rsidP="000042C0">
            <w:pPr>
              <w:tabs>
                <w:tab w:val="left" w:pos="7740"/>
              </w:tabs>
              <w:spacing w:after="0" w:line="240" w:lineRule="auto"/>
              <w:jc w:val="center"/>
              <w:rPr>
                <w:rFonts w:ascii="Times New Roman" w:hAnsi="Times New Roman"/>
                <w:b/>
              </w:rPr>
            </w:pPr>
            <w:r w:rsidRPr="000042C0">
              <w:rPr>
                <w:rFonts w:ascii="Times New Roman" w:hAnsi="Times New Roman"/>
                <w:b/>
              </w:rPr>
              <w:t>Максимилиан Александрович Волошин</w:t>
            </w:r>
          </w:p>
        </w:tc>
        <w:tc>
          <w:tcPr>
            <w:tcW w:w="2127" w:type="dxa"/>
          </w:tcPr>
          <w:p w:rsidR="001709C6" w:rsidRPr="000042C0" w:rsidRDefault="001709C6" w:rsidP="000042C0">
            <w:pPr>
              <w:tabs>
                <w:tab w:val="left" w:pos="7740"/>
              </w:tabs>
              <w:spacing w:after="0" w:line="240" w:lineRule="auto"/>
              <w:jc w:val="center"/>
              <w:rPr>
                <w:rFonts w:ascii="Times New Roman" w:hAnsi="Times New Roman"/>
                <w:b/>
              </w:rPr>
            </w:pPr>
            <w:r w:rsidRPr="000042C0">
              <w:rPr>
                <w:rFonts w:ascii="Times New Roman" w:hAnsi="Times New Roman"/>
                <w:b/>
              </w:rPr>
              <w:t>Поэт, литературный критик, художник</w:t>
            </w:r>
          </w:p>
        </w:tc>
        <w:tc>
          <w:tcPr>
            <w:tcW w:w="2835" w:type="dxa"/>
          </w:tcPr>
          <w:p w:rsidR="001709C6" w:rsidRPr="000042C0" w:rsidRDefault="001709C6" w:rsidP="000042C0">
            <w:pPr>
              <w:tabs>
                <w:tab w:val="left" w:pos="7740"/>
              </w:tabs>
              <w:spacing w:after="0" w:line="240" w:lineRule="auto"/>
              <w:jc w:val="center"/>
              <w:rPr>
                <w:rFonts w:ascii="Times New Roman" w:hAnsi="Times New Roman"/>
                <w:b/>
              </w:rPr>
            </w:pPr>
          </w:p>
          <w:p w:rsidR="001709C6" w:rsidRPr="000042C0" w:rsidRDefault="001709C6" w:rsidP="000042C0">
            <w:pPr>
              <w:tabs>
                <w:tab w:val="left" w:pos="7740"/>
              </w:tabs>
              <w:spacing w:after="0" w:line="240" w:lineRule="auto"/>
              <w:jc w:val="center"/>
              <w:rPr>
                <w:rFonts w:ascii="Times New Roman" w:hAnsi="Times New Roman"/>
                <w:b/>
              </w:rPr>
            </w:pPr>
          </w:p>
          <w:p w:rsidR="001709C6" w:rsidRPr="000042C0" w:rsidRDefault="001709C6" w:rsidP="000042C0">
            <w:pPr>
              <w:tabs>
                <w:tab w:val="left" w:pos="7740"/>
              </w:tabs>
              <w:spacing w:after="0" w:line="240" w:lineRule="auto"/>
              <w:rPr>
                <w:rFonts w:ascii="Times New Roman" w:hAnsi="Times New Roman"/>
                <w:b/>
              </w:rPr>
            </w:pPr>
          </w:p>
        </w:tc>
      </w:tr>
      <w:tr w:rsidR="001709C6" w:rsidRPr="000042C0" w:rsidTr="000042C0">
        <w:tc>
          <w:tcPr>
            <w:tcW w:w="1844" w:type="dxa"/>
          </w:tcPr>
          <w:p w:rsidR="001709C6" w:rsidRPr="000042C0" w:rsidRDefault="001709C6" w:rsidP="000042C0">
            <w:pPr>
              <w:tabs>
                <w:tab w:val="left" w:pos="7740"/>
              </w:tabs>
              <w:spacing w:after="0" w:line="240" w:lineRule="auto"/>
              <w:rPr>
                <w:rFonts w:ascii="Times New Roman" w:hAnsi="Times New Roman"/>
                <w:b/>
                <w:sz w:val="28"/>
                <w:szCs w:val="28"/>
              </w:rPr>
            </w:pPr>
            <w:r w:rsidRPr="000042C0">
              <w:rPr>
                <w:rFonts w:ascii="Times New Roman" w:hAnsi="Times New Roman"/>
                <w:b/>
                <w:sz w:val="28"/>
                <w:szCs w:val="28"/>
              </w:rPr>
              <w:t>3 – Б</w:t>
            </w:r>
          </w:p>
        </w:tc>
        <w:tc>
          <w:tcPr>
            <w:tcW w:w="2976" w:type="dxa"/>
          </w:tcPr>
          <w:p w:rsidR="001709C6" w:rsidRPr="000042C0" w:rsidRDefault="001709C6" w:rsidP="000042C0">
            <w:pPr>
              <w:tabs>
                <w:tab w:val="left" w:pos="7740"/>
              </w:tabs>
              <w:spacing w:after="0" w:line="240" w:lineRule="auto"/>
              <w:jc w:val="center"/>
              <w:rPr>
                <w:rFonts w:ascii="Times New Roman" w:hAnsi="Times New Roman"/>
                <w:b/>
              </w:rPr>
            </w:pPr>
            <w:r w:rsidRPr="000042C0">
              <w:rPr>
                <w:rFonts w:ascii="Times New Roman" w:hAnsi="Times New Roman"/>
                <w:b/>
              </w:rPr>
              <w:t>Антон Павлович Чехов</w:t>
            </w:r>
          </w:p>
        </w:tc>
        <w:tc>
          <w:tcPr>
            <w:tcW w:w="2127" w:type="dxa"/>
          </w:tcPr>
          <w:p w:rsidR="001709C6" w:rsidRPr="000042C0" w:rsidRDefault="001709C6" w:rsidP="000042C0">
            <w:pPr>
              <w:tabs>
                <w:tab w:val="left" w:pos="7740"/>
              </w:tabs>
              <w:spacing w:after="0" w:line="240" w:lineRule="auto"/>
              <w:jc w:val="center"/>
              <w:rPr>
                <w:rFonts w:ascii="Times New Roman" w:hAnsi="Times New Roman"/>
                <w:b/>
              </w:rPr>
            </w:pPr>
            <w:r w:rsidRPr="000042C0">
              <w:rPr>
                <w:rFonts w:ascii="Times New Roman" w:hAnsi="Times New Roman"/>
                <w:b/>
              </w:rPr>
              <w:t>Писатель</w:t>
            </w:r>
          </w:p>
        </w:tc>
        <w:tc>
          <w:tcPr>
            <w:tcW w:w="2835" w:type="dxa"/>
          </w:tcPr>
          <w:p w:rsidR="001709C6" w:rsidRPr="000042C0" w:rsidRDefault="001709C6" w:rsidP="000042C0">
            <w:pPr>
              <w:tabs>
                <w:tab w:val="left" w:pos="7740"/>
              </w:tabs>
              <w:spacing w:after="0" w:line="240" w:lineRule="auto"/>
              <w:jc w:val="center"/>
              <w:rPr>
                <w:rFonts w:ascii="Times New Roman" w:hAnsi="Times New Roman"/>
                <w:b/>
              </w:rPr>
            </w:pPr>
          </w:p>
          <w:p w:rsidR="001709C6" w:rsidRPr="000042C0" w:rsidRDefault="001709C6" w:rsidP="000042C0">
            <w:pPr>
              <w:tabs>
                <w:tab w:val="left" w:pos="7740"/>
              </w:tabs>
              <w:spacing w:after="0" w:line="240" w:lineRule="auto"/>
              <w:rPr>
                <w:rFonts w:ascii="Times New Roman" w:hAnsi="Times New Roman"/>
                <w:b/>
              </w:rPr>
            </w:pPr>
          </w:p>
        </w:tc>
      </w:tr>
      <w:tr w:rsidR="001709C6" w:rsidRPr="000042C0" w:rsidTr="000042C0">
        <w:tc>
          <w:tcPr>
            <w:tcW w:w="1844" w:type="dxa"/>
          </w:tcPr>
          <w:p w:rsidR="001709C6" w:rsidRPr="000042C0" w:rsidRDefault="001709C6" w:rsidP="000042C0">
            <w:pPr>
              <w:tabs>
                <w:tab w:val="left" w:pos="7740"/>
              </w:tabs>
              <w:spacing w:after="0" w:line="240" w:lineRule="auto"/>
              <w:rPr>
                <w:rFonts w:ascii="Times New Roman" w:hAnsi="Times New Roman"/>
                <w:b/>
                <w:sz w:val="28"/>
                <w:szCs w:val="28"/>
              </w:rPr>
            </w:pPr>
            <w:r w:rsidRPr="000042C0">
              <w:rPr>
                <w:rFonts w:ascii="Times New Roman" w:hAnsi="Times New Roman"/>
                <w:b/>
                <w:sz w:val="28"/>
                <w:szCs w:val="28"/>
              </w:rPr>
              <w:t xml:space="preserve">4 – А </w:t>
            </w:r>
          </w:p>
        </w:tc>
        <w:tc>
          <w:tcPr>
            <w:tcW w:w="2976" w:type="dxa"/>
          </w:tcPr>
          <w:p w:rsidR="001709C6" w:rsidRPr="000042C0" w:rsidRDefault="001709C6" w:rsidP="000042C0">
            <w:pPr>
              <w:tabs>
                <w:tab w:val="left" w:pos="7740"/>
              </w:tabs>
              <w:spacing w:after="0" w:line="240" w:lineRule="auto"/>
              <w:jc w:val="center"/>
              <w:rPr>
                <w:rFonts w:ascii="Times New Roman" w:hAnsi="Times New Roman"/>
                <w:b/>
              </w:rPr>
            </w:pPr>
            <w:r w:rsidRPr="000042C0">
              <w:rPr>
                <w:rFonts w:ascii="Times New Roman" w:hAnsi="Times New Roman"/>
                <w:b/>
              </w:rPr>
              <w:t xml:space="preserve">Александр Степанович </w:t>
            </w:r>
            <w:r w:rsidRPr="000042C0">
              <w:rPr>
                <w:rFonts w:ascii="Times New Roman" w:hAnsi="Times New Roman"/>
                <w:b/>
              </w:rPr>
              <w:lastRenderedPageBreak/>
              <w:t>Грин</w:t>
            </w:r>
          </w:p>
        </w:tc>
        <w:tc>
          <w:tcPr>
            <w:tcW w:w="2127" w:type="dxa"/>
          </w:tcPr>
          <w:p w:rsidR="001709C6" w:rsidRPr="000042C0" w:rsidRDefault="001709C6" w:rsidP="000042C0">
            <w:pPr>
              <w:tabs>
                <w:tab w:val="left" w:pos="7740"/>
              </w:tabs>
              <w:spacing w:after="0" w:line="240" w:lineRule="auto"/>
              <w:jc w:val="center"/>
              <w:rPr>
                <w:rFonts w:ascii="Times New Roman" w:hAnsi="Times New Roman"/>
                <w:b/>
              </w:rPr>
            </w:pPr>
            <w:r w:rsidRPr="000042C0">
              <w:rPr>
                <w:rFonts w:ascii="Times New Roman" w:hAnsi="Times New Roman"/>
                <w:b/>
              </w:rPr>
              <w:lastRenderedPageBreak/>
              <w:t>Писатель</w:t>
            </w:r>
          </w:p>
        </w:tc>
        <w:tc>
          <w:tcPr>
            <w:tcW w:w="2835" w:type="dxa"/>
          </w:tcPr>
          <w:p w:rsidR="001709C6" w:rsidRPr="000042C0" w:rsidRDefault="001709C6" w:rsidP="000042C0">
            <w:pPr>
              <w:tabs>
                <w:tab w:val="left" w:pos="7740"/>
              </w:tabs>
              <w:spacing w:after="0" w:line="240" w:lineRule="auto"/>
              <w:jc w:val="center"/>
              <w:rPr>
                <w:rFonts w:ascii="Times New Roman" w:hAnsi="Times New Roman"/>
                <w:b/>
              </w:rPr>
            </w:pPr>
          </w:p>
          <w:p w:rsidR="001709C6" w:rsidRPr="000042C0" w:rsidRDefault="001709C6" w:rsidP="000042C0">
            <w:pPr>
              <w:tabs>
                <w:tab w:val="left" w:pos="7740"/>
              </w:tabs>
              <w:spacing w:after="0" w:line="240" w:lineRule="auto"/>
              <w:rPr>
                <w:rFonts w:ascii="Times New Roman" w:hAnsi="Times New Roman"/>
                <w:b/>
              </w:rPr>
            </w:pPr>
          </w:p>
        </w:tc>
      </w:tr>
    </w:tbl>
    <w:p w:rsidR="001709C6" w:rsidRDefault="001709C6" w:rsidP="00324BEE">
      <w:pPr>
        <w:spacing w:after="160" w:line="259" w:lineRule="auto"/>
        <w:rPr>
          <w:rFonts w:ascii="Times New Roman" w:hAnsi="Times New Roman"/>
          <w:b/>
          <w:sz w:val="24"/>
          <w:szCs w:val="24"/>
        </w:rPr>
      </w:pPr>
    </w:p>
    <w:p w:rsidR="001709C6" w:rsidRPr="00676AFC" w:rsidRDefault="001709C6" w:rsidP="00324BEE">
      <w:pPr>
        <w:spacing w:after="160" w:line="259" w:lineRule="auto"/>
        <w:rPr>
          <w:rFonts w:ascii="Times New Roman" w:hAnsi="Times New Roman"/>
          <w:b/>
          <w:sz w:val="24"/>
          <w:szCs w:val="24"/>
        </w:rPr>
      </w:pPr>
      <w:r w:rsidRPr="00676AFC">
        <w:rPr>
          <w:rFonts w:ascii="Times New Roman" w:hAnsi="Times New Roman"/>
          <w:b/>
          <w:sz w:val="24"/>
          <w:szCs w:val="24"/>
        </w:rPr>
        <w:t>З</w:t>
      </w:r>
      <w:r>
        <w:rPr>
          <w:rFonts w:ascii="Times New Roman" w:hAnsi="Times New Roman"/>
          <w:b/>
          <w:sz w:val="24"/>
          <w:szCs w:val="24"/>
        </w:rPr>
        <w:t>адание 7. Количество баллов – 49</w:t>
      </w:r>
      <w:r w:rsidRPr="00676AFC">
        <w:rPr>
          <w:rFonts w:ascii="Times New Roman" w:hAnsi="Times New Roman"/>
          <w:b/>
          <w:sz w:val="24"/>
          <w:szCs w:val="24"/>
        </w:rPr>
        <w:t>.</w:t>
      </w:r>
    </w:p>
    <w:p w:rsidR="001709C6" w:rsidRPr="00340FA2" w:rsidRDefault="001709C6" w:rsidP="00324BEE">
      <w:pPr>
        <w:spacing w:after="0"/>
        <w:jc w:val="both"/>
        <w:rPr>
          <w:rFonts w:ascii="Times New Roman" w:hAnsi="Times New Roman"/>
          <w:b/>
        </w:rPr>
      </w:pPr>
      <w:r w:rsidRPr="00340FA2">
        <w:rPr>
          <w:rFonts w:ascii="Times New Roman" w:hAnsi="Times New Roman"/>
          <w:b/>
        </w:rPr>
        <w:t>Даны изображения представителей разных профессий кинематографа, назовите их</w:t>
      </w:r>
      <w:r>
        <w:rPr>
          <w:rFonts w:ascii="Times New Roman" w:hAnsi="Times New Roman"/>
          <w:b/>
        </w:rPr>
        <w:t xml:space="preserve"> (по 2 б).</w:t>
      </w:r>
      <w:r w:rsidRPr="00340FA2">
        <w:rPr>
          <w:rFonts w:ascii="Times New Roman" w:hAnsi="Times New Roman"/>
          <w:b/>
        </w:rPr>
        <w:t xml:space="preserve"> </w:t>
      </w:r>
    </w:p>
    <w:p w:rsidR="001709C6" w:rsidRDefault="001709C6" w:rsidP="00324BEE">
      <w:pPr>
        <w:pStyle w:val="a3"/>
        <w:numPr>
          <w:ilvl w:val="0"/>
          <w:numId w:val="11"/>
        </w:numPr>
        <w:spacing w:after="0"/>
        <w:jc w:val="both"/>
        <w:rPr>
          <w:rFonts w:ascii="Times New Roman" w:hAnsi="Times New Roman"/>
          <w:sz w:val="24"/>
          <w:szCs w:val="24"/>
        </w:rPr>
      </w:pPr>
      <w:r w:rsidRPr="00432699">
        <w:rPr>
          <w:rFonts w:ascii="Times New Roman" w:hAnsi="Times New Roman"/>
          <w:sz w:val="24"/>
          <w:szCs w:val="24"/>
        </w:rPr>
        <w:t>Напишите сценарий (сценарный</w:t>
      </w:r>
      <w:r>
        <w:rPr>
          <w:rFonts w:ascii="Times New Roman" w:hAnsi="Times New Roman"/>
          <w:sz w:val="24"/>
          <w:szCs w:val="24"/>
        </w:rPr>
        <w:t xml:space="preserve"> план) короткометражного фильма (мультипликационного фильма),</w:t>
      </w:r>
      <w:r w:rsidRPr="00432699">
        <w:rPr>
          <w:rFonts w:ascii="Times New Roman" w:hAnsi="Times New Roman"/>
          <w:sz w:val="24"/>
          <w:szCs w:val="24"/>
        </w:rPr>
        <w:t xml:space="preserve"> задействовав каждую профессию</w:t>
      </w:r>
      <w:r>
        <w:rPr>
          <w:rFonts w:ascii="Times New Roman" w:hAnsi="Times New Roman"/>
          <w:sz w:val="24"/>
          <w:szCs w:val="24"/>
        </w:rPr>
        <w:t xml:space="preserve"> (до 20 б).</w:t>
      </w:r>
    </w:p>
    <w:p w:rsidR="001709C6" w:rsidRDefault="001709C6" w:rsidP="00324BEE">
      <w:pPr>
        <w:pStyle w:val="a3"/>
        <w:numPr>
          <w:ilvl w:val="0"/>
          <w:numId w:val="11"/>
        </w:numPr>
        <w:spacing w:after="0"/>
        <w:jc w:val="both"/>
        <w:rPr>
          <w:rFonts w:ascii="Times New Roman" w:hAnsi="Times New Roman"/>
          <w:sz w:val="24"/>
          <w:szCs w:val="24"/>
        </w:rPr>
      </w:pPr>
      <w:r>
        <w:rPr>
          <w:rFonts w:ascii="Times New Roman" w:hAnsi="Times New Roman"/>
          <w:sz w:val="24"/>
          <w:szCs w:val="24"/>
        </w:rPr>
        <w:t>Дайте название своему фильму. Опишите идею (до 5 б).</w:t>
      </w:r>
    </w:p>
    <w:p w:rsidR="001709C6" w:rsidRPr="00340FA2" w:rsidRDefault="001709C6" w:rsidP="00E96BFD">
      <w:pPr>
        <w:pStyle w:val="a3"/>
        <w:numPr>
          <w:ilvl w:val="0"/>
          <w:numId w:val="11"/>
        </w:numPr>
        <w:spacing w:after="0"/>
        <w:jc w:val="both"/>
        <w:rPr>
          <w:rFonts w:ascii="Times New Roman" w:hAnsi="Times New Roman"/>
          <w:sz w:val="24"/>
          <w:szCs w:val="24"/>
        </w:rPr>
      </w:pPr>
      <w:r>
        <w:rPr>
          <w:rFonts w:ascii="Times New Roman" w:hAnsi="Times New Roman"/>
          <w:sz w:val="24"/>
          <w:szCs w:val="24"/>
        </w:rPr>
        <w:t>Какая музыка должна звучать в вашем фильме и почему? (2 б)</w:t>
      </w:r>
    </w:p>
    <w:p w:rsidR="001709C6" w:rsidRDefault="001709C6" w:rsidP="00E96BFD">
      <w:pPr>
        <w:spacing w:after="0"/>
        <w:jc w:val="both"/>
        <w:rPr>
          <w:rFonts w:ascii="Times New Roman" w:hAnsi="Times New Roman"/>
          <w:b/>
          <w:sz w:val="24"/>
          <w:szCs w:val="24"/>
        </w:rPr>
      </w:pPr>
    </w:p>
    <w:p w:rsidR="001709C6" w:rsidRDefault="001709C6" w:rsidP="00E96BFD">
      <w:pPr>
        <w:spacing w:after="0"/>
        <w:jc w:val="both"/>
        <w:rPr>
          <w:rFonts w:ascii="Times New Roman" w:hAnsi="Times New Roman"/>
          <w:b/>
          <w:sz w:val="24"/>
          <w:szCs w:val="24"/>
        </w:rPr>
      </w:pPr>
      <w:proofErr w:type="gramStart"/>
      <w:r w:rsidRPr="00324BEE">
        <w:rPr>
          <w:rFonts w:ascii="Times New Roman" w:hAnsi="Times New Roman"/>
          <w:b/>
          <w:sz w:val="24"/>
          <w:szCs w:val="24"/>
        </w:rPr>
        <w:t xml:space="preserve">Представлены профессии: монтажер, актер, </w:t>
      </w:r>
      <w:proofErr w:type="spellStart"/>
      <w:r w:rsidRPr="00324BEE">
        <w:rPr>
          <w:rFonts w:ascii="Times New Roman" w:hAnsi="Times New Roman"/>
          <w:b/>
          <w:sz w:val="24"/>
          <w:szCs w:val="24"/>
        </w:rPr>
        <w:t>кинокомпозитор</w:t>
      </w:r>
      <w:proofErr w:type="spellEnd"/>
      <w:r w:rsidRPr="00324BEE">
        <w:rPr>
          <w:rFonts w:ascii="Times New Roman" w:hAnsi="Times New Roman"/>
          <w:b/>
          <w:sz w:val="24"/>
          <w:szCs w:val="24"/>
        </w:rPr>
        <w:t>, кинооператор, звукорежиссер, гример, осветитель, режиссер, с</w:t>
      </w:r>
      <w:r>
        <w:rPr>
          <w:rFonts w:ascii="Times New Roman" w:hAnsi="Times New Roman"/>
          <w:b/>
          <w:sz w:val="24"/>
          <w:szCs w:val="24"/>
        </w:rPr>
        <w:t>ценарист, каскадер,  декоратор – 22 б.</w:t>
      </w:r>
      <w:proofErr w:type="gramEnd"/>
    </w:p>
    <w:p w:rsidR="001709C6" w:rsidRPr="00324BEE" w:rsidRDefault="001709C6" w:rsidP="00E96BFD">
      <w:pPr>
        <w:spacing w:after="0"/>
        <w:jc w:val="both"/>
        <w:rPr>
          <w:rFonts w:ascii="Times New Roman" w:hAnsi="Times New Roman"/>
          <w:b/>
          <w:sz w:val="24"/>
          <w:szCs w:val="24"/>
        </w:rPr>
      </w:pPr>
    </w:p>
    <w:p w:rsidR="001709C6" w:rsidRPr="00E96BFD" w:rsidRDefault="001709C6" w:rsidP="00E96BFD">
      <w:pPr>
        <w:spacing w:after="0"/>
        <w:jc w:val="both"/>
        <w:rPr>
          <w:rFonts w:ascii="Times New Roman" w:hAnsi="Times New Roman"/>
          <w:sz w:val="24"/>
          <w:szCs w:val="24"/>
        </w:rPr>
      </w:pPr>
      <w:r w:rsidRPr="00E96BFD">
        <w:rPr>
          <w:rFonts w:ascii="Times New Roman" w:hAnsi="Times New Roman"/>
          <w:sz w:val="24"/>
          <w:szCs w:val="24"/>
        </w:rPr>
        <w:t>Задания этого типа направлены на выявление способности к самостоятельной продуктивной деятельности на основе знаний о важнейших процессах, происходящих в пространстве культуры в достаточно широком смысле. Материал, используемый для такого рода задания, может быть взят как из классического наследия, так и из явлений массовой культуры. Важно, чтобы участники продемонстрировали своё понимание явлений культуры и умение структурировать эти явления на основе своей художественной концепции. Это задание дает возможность проявить участника в самостоятельном творчестве.</w:t>
      </w:r>
    </w:p>
    <w:p w:rsidR="001709C6" w:rsidRDefault="001709C6" w:rsidP="00E96BFD">
      <w:pPr>
        <w:spacing w:after="0"/>
        <w:jc w:val="both"/>
        <w:rPr>
          <w:rFonts w:ascii="Times New Roman" w:hAnsi="Times New Roman"/>
          <w:sz w:val="24"/>
          <w:szCs w:val="24"/>
        </w:rPr>
      </w:pPr>
      <w:r w:rsidRPr="00E96BFD">
        <w:rPr>
          <w:rFonts w:ascii="Times New Roman" w:hAnsi="Times New Roman"/>
          <w:sz w:val="24"/>
          <w:szCs w:val="24"/>
        </w:rPr>
        <w:t>В своем ответе участник должен проследить процесс создания кинофильма и задействовать каждую профессию, желательно использование специальной кинематографической терминологии и умение анализировать кино, как вид искусство.</w:t>
      </w:r>
    </w:p>
    <w:p w:rsidR="001709C6" w:rsidRDefault="001709C6" w:rsidP="00E96BFD">
      <w:pPr>
        <w:spacing w:after="0"/>
        <w:jc w:val="both"/>
        <w:rPr>
          <w:rFonts w:ascii="Times New Roman" w:hAnsi="Times New Roman"/>
          <w:b/>
          <w:sz w:val="24"/>
          <w:szCs w:val="24"/>
        </w:rPr>
      </w:pPr>
    </w:p>
    <w:p w:rsidR="001709C6" w:rsidRDefault="001709C6" w:rsidP="00207CDF">
      <w:pPr>
        <w:spacing w:after="0"/>
        <w:jc w:val="both"/>
        <w:rPr>
          <w:rFonts w:ascii="Times New Roman" w:hAnsi="Times New Roman"/>
          <w:b/>
          <w:sz w:val="28"/>
          <w:szCs w:val="28"/>
        </w:rPr>
      </w:pPr>
      <w:r w:rsidRPr="00207CDF">
        <w:rPr>
          <w:rFonts w:ascii="Times New Roman" w:hAnsi="Times New Roman"/>
          <w:b/>
          <w:sz w:val="28"/>
          <w:szCs w:val="28"/>
        </w:rPr>
        <w:t>Максимальное количество баллов – 346.</w:t>
      </w:r>
      <w:bookmarkStart w:id="0" w:name="_GoBack"/>
      <w:bookmarkEnd w:id="0"/>
    </w:p>
    <w:sectPr w:rsidR="001709C6" w:rsidSect="00207CDF">
      <w:footerReference w:type="default" r:id="rId8"/>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39D" w:rsidRDefault="00A6139D" w:rsidP="00340FA2">
      <w:pPr>
        <w:spacing w:after="0" w:line="240" w:lineRule="auto"/>
      </w:pPr>
      <w:r>
        <w:separator/>
      </w:r>
    </w:p>
  </w:endnote>
  <w:endnote w:type="continuationSeparator" w:id="0">
    <w:p w:rsidR="00A6139D" w:rsidRDefault="00A6139D" w:rsidP="0034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9C6" w:rsidRDefault="00A6139D">
    <w:pPr>
      <w:pStyle w:val="ad"/>
      <w:jc w:val="center"/>
    </w:pPr>
    <w:r>
      <w:fldChar w:fldCharType="begin"/>
    </w:r>
    <w:r>
      <w:instrText>PAGE   \* MERGEFORMAT</w:instrText>
    </w:r>
    <w:r>
      <w:fldChar w:fldCharType="separate"/>
    </w:r>
    <w:r w:rsidR="00853313">
      <w:rPr>
        <w:noProof/>
      </w:rPr>
      <w:t>6</w:t>
    </w:r>
    <w:r>
      <w:rPr>
        <w:noProof/>
      </w:rPr>
      <w:fldChar w:fldCharType="end"/>
    </w:r>
  </w:p>
  <w:p w:rsidR="001709C6" w:rsidRDefault="001709C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39D" w:rsidRDefault="00A6139D" w:rsidP="00340FA2">
      <w:pPr>
        <w:spacing w:after="0" w:line="240" w:lineRule="auto"/>
      </w:pPr>
      <w:r>
        <w:separator/>
      </w:r>
    </w:p>
  </w:footnote>
  <w:footnote w:type="continuationSeparator" w:id="0">
    <w:p w:rsidR="00A6139D" w:rsidRDefault="00A6139D" w:rsidP="00340F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A64FD"/>
    <w:multiLevelType w:val="multilevel"/>
    <w:tmpl w:val="151E6338"/>
    <w:lvl w:ilvl="0">
      <w:start w:val="1"/>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1">
    <w:nsid w:val="019C6B7B"/>
    <w:multiLevelType w:val="hybridMultilevel"/>
    <w:tmpl w:val="7AC670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3F5B7B"/>
    <w:multiLevelType w:val="hybridMultilevel"/>
    <w:tmpl w:val="83ACD0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F517FC"/>
    <w:multiLevelType w:val="hybridMultilevel"/>
    <w:tmpl w:val="297C0424"/>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0BF2395"/>
    <w:multiLevelType w:val="hybridMultilevel"/>
    <w:tmpl w:val="AE905E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941557A"/>
    <w:multiLevelType w:val="hybridMultilevel"/>
    <w:tmpl w:val="F35E17B4"/>
    <w:lvl w:ilvl="0" w:tplc="259EA91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5B1F6CE3"/>
    <w:multiLevelType w:val="hybridMultilevel"/>
    <w:tmpl w:val="19E243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D8C0DFA"/>
    <w:multiLevelType w:val="hybridMultilevel"/>
    <w:tmpl w:val="4328A5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FA80523"/>
    <w:multiLevelType w:val="hybridMultilevel"/>
    <w:tmpl w:val="36689D6E"/>
    <w:lvl w:ilvl="0" w:tplc="58C046EC">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92F7CED"/>
    <w:multiLevelType w:val="multilevel"/>
    <w:tmpl w:val="AA003C4C"/>
    <w:lvl w:ilvl="0">
      <w:start w:val="4"/>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nsid w:val="7506454E"/>
    <w:multiLevelType w:val="hybridMultilevel"/>
    <w:tmpl w:val="F1C224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8"/>
  </w:num>
  <w:num w:numId="4">
    <w:abstractNumId w:val="5"/>
  </w:num>
  <w:num w:numId="5">
    <w:abstractNumId w:val="2"/>
  </w:num>
  <w:num w:numId="6">
    <w:abstractNumId w:val="4"/>
  </w:num>
  <w:num w:numId="7">
    <w:abstractNumId w:val="1"/>
  </w:num>
  <w:num w:numId="8">
    <w:abstractNumId w:val="6"/>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12510"/>
    <w:rsid w:val="000042C0"/>
    <w:rsid w:val="000149B1"/>
    <w:rsid w:val="000536A4"/>
    <w:rsid w:val="00077553"/>
    <w:rsid w:val="000B26D9"/>
    <w:rsid w:val="000D690A"/>
    <w:rsid w:val="000E47DA"/>
    <w:rsid w:val="00135C0E"/>
    <w:rsid w:val="00147C35"/>
    <w:rsid w:val="001514E9"/>
    <w:rsid w:val="001650BC"/>
    <w:rsid w:val="001709C6"/>
    <w:rsid w:val="00173279"/>
    <w:rsid w:val="001A2CEC"/>
    <w:rsid w:val="001C46D7"/>
    <w:rsid w:val="001D202B"/>
    <w:rsid w:val="001E28D0"/>
    <w:rsid w:val="001F488E"/>
    <w:rsid w:val="001F7154"/>
    <w:rsid w:val="00204255"/>
    <w:rsid w:val="00207CDF"/>
    <w:rsid w:val="002142AD"/>
    <w:rsid w:val="00222533"/>
    <w:rsid w:val="00236BBF"/>
    <w:rsid w:val="0027105A"/>
    <w:rsid w:val="0028096D"/>
    <w:rsid w:val="002E5184"/>
    <w:rsid w:val="00302C41"/>
    <w:rsid w:val="00324BEE"/>
    <w:rsid w:val="00326B17"/>
    <w:rsid w:val="00340FA2"/>
    <w:rsid w:val="003449A3"/>
    <w:rsid w:val="00347F3F"/>
    <w:rsid w:val="003722AD"/>
    <w:rsid w:val="00372EA5"/>
    <w:rsid w:val="003747FE"/>
    <w:rsid w:val="00383FDA"/>
    <w:rsid w:val="003A67A1"/>
    <w:rsid w:val="00432699"/>
    <w:rsid w:val="00454345"/>
    <w:rsid w:val="00480DF8"/>
    <w:rsid w:val="004A3976"/>
    <w:rsid w:val="00595AF9"/>
    <w:rsid w:val="005A6C54"/>
    <w:rsid w:val="005B16F7"/>
    <w:rsid w:val="005B59D1"/>
    <w:rsid w:val="005E6954"/>
    <w:rsid w:val="006543E8"/>
    <w:rsid w:val="00676AFC"/>
    <w:rsid w:val="00681405"/>
    <w:rsid w:val="00694D75"/>
    <w:rsid w:val="007209AF"/>
    <w:rsid w:val="00740D19"/>
    <w:rsid w:val="00793D72"/>
    <w:rsid w:val="007945AD"/>
    <w:rsid w:val="007B08DA"/>
    <w:rsid w:val="007D14A0"/>
    <w:rsid w:val="007D5423"/>
    <w:rsid w:val="007F74DA"/>
    <w:rsid w:val="00812510"/>
    <w:rsid w:val="00853313"/>
    <w:rsid w:val="0089402B"/>
    <w:rsid w:val="008A1CE7"/>
    <w:rsid w:val="008E21EF"/>
    <w:rsid w:val="008F4CC8"/>
    <w:rsid w:val="0092730A"/>
    <w:rsid w:val="009C5B77"/>
    <w:rsid w:val="009D3C45"/>
    <w:rsid w:val="009F7920"/>
    <w:rsid w:val="009F79DE"/>
    <w:rsid w:val="00A11567"/>
    <w:rsid w:val="00A37535"/>
    <w:rsid w:val="00A53989"/>
    <w:rsid w:val="00A53D9F"/>
    <w:rsid w:val="00A6139D"/>
    <w:rsid w:val="00A6327D"/>
    <w:rsid w:val="00A7114E"/>
    <w:rsid w:val="00A74287"/>
    <w:rsid w:val="00B30583"/>
    <w:rsid w:val="00B51926"/>
    <w:rsid w:val="00B8056C"/>
    <w:rsid w:val="00B80AAA"/>
    <w:rsid w:val="00BC6838"/>
    <w:rsid w:val="00C16DE9"/>
    <w:rsid w:val="00C211D2"/>
    <w:rsid w:val="00C464F2"/>
    <w:rsid w:val="00C47EF4"/>
    <w:rsid w:val="00D034F8"/>
    <w:rsid w:val="00D25EE0"/>
    <w:rsid w:val="00D415E5"/>
    <w:rsid w:val="00DB19AD"/>
    <w:rsid w:val="00DB2312"/>
    <w:rsid w:val="00DD3143"/>
    <w:rsid w:val="00E06A8E"/>
    <w:rsid w:val="00E3311A"/>
    <w:rsid w:val="00E579A7"/>
    <w:rsid w:val="00E90C63"/>
    <w:rsid w:val="00E944F6"/>
    <w:rsid w:val="00E96BFD"/>
    <w:rsid w:val="00ED5A47"/>
    <w:rsid w:val="00F02383"/>
    <w:rsid w:val="00F57524"/>
    <w:rsid w:val="00F96E26"/>
    <w:rsid w:val="00FC4BFD"/>
    <w:rsid w:val="00FF6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C4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12510"/>
    <w:pPr>
      <w:ind w:left="720"/>
      <w:contextualSpacing/>
    </w:pPr>
  </w:style>
  <w:style w:type="table" w:styleId="a4">
    <w:name w:val="Table Grid"/>
    <w:basedOn w:val="a1"/>
    <w:uiPriority w:val="99"/>
    <w:rsid w:val="0081251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rsid w:val="0020425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204255"/>
    <w:rPr>
      <w:rFonts w:ascii="Tahoma" w:hAnsi="Tahoma" w:cs="Tahoma"/>
      <w:sz w:val="16"/>
      <w:szCs w:val="16"/>
    </w:rPr>
  </w:style>
  <w:style w:type="paragraph" w:styleId="a7">
    <w:name w:val="Normal (Web)"/>
    <w:basedOn w:val="a"/>
    <w:uiPriority w:val="99"/>
    <w:semiHidden/>
    <w:rsid w:val="007945AD"/>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Hyperlink"/>
    <w:basedOn w:val="a0"/>
    <w:uiPriority w:val="99"/>
    <w:semiHidden/>
    <w:rsid w:val="007945AD"/>
    <w:rPr>
      <w:rFonts w:cs="Times New Roman"/>
      <w:color w:val="0000FF"/>
      <w:u w:val="single"/>
    </w:rPr>
  </w:style>
  <w:style w:type="table" w:customStyle="1" w:styleId="1">
    <w:name w:val="Сетка таблицы1"/>
    <w:uiPriority w:val="99"/>
    <w:rsid w:val="001C46D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uiPriority w:val="99"/>
    <w:rsid w:val="00C47EF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ody Text"/>
    <w:basedOn w:val="a"/>
    <w:link w:val="aa"/>
    <w:uiPriority w:val="99"/>
    <w:rsid w:val="000149B1"/>
    <w:pPr>
      <w:widowControl w:val="0"/>
      <w:autoSpaceDE w:val="0"/>
      <w:autoSpaceDN w:val="0"/>
      <w:spacing w:after="0" w:line="240" w:lineRule="auto"/>
      <w:ind w:left="962"/>
    </w:pPr>
    <w:rPr>
      <w:rFonts w:ascii="Times New Roman" w:eastAsia="Times New Roman" w:hAnsi="Times New Roman"/>
      <w:sz w:val="28"/>
      <w:szCs w:val="28"/>
      <w:lang w:eastAsia="ru-RU"/>
    </w:rPr>
  </w:style>
  <w:style w:type="character" w:customStyle="1" w:styleId="aa">
    <w:name w:val="Основной текст Знак"/>
    <w:basedOn w:val="a0"/>
    <w:link w:val="a9"/>
    <w:uiPriority w:val="99"/>
    <w:locked/>
    <w:rsid w:val="000149B1"/>
    <w:rPr>
      <w:rFonts w:ascii="Times New Roman" w:hAnsi="Times New Roman" w:cs="Times New Roman"/>
      <w:sz w:val="28"/>
      <w:szCs w:val="28"/>
      <w:lang w:eastAsia="ru-RU"/>
    </w:rPr>
  </w:style>
  <w:style w:type="table" w:customStyle="1" w:styleId="3">
    <w:name w:val="Сетка таблицы3"/>
    <w:uiPriority w:val="99"/>
    <w:rsid w:val="00C211D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rsid w:val="00340FA2"/>
    <w:pPr>
      <w:tabs>
        <w:tab w:val="center" w:pos="4677"/>
        <w:tab w:val="right" w:pos="9355"/>
      </w:tabs>
      <w:spacing w:after="0" w:line="240" w:lineRule="auto"/>
    </w:pPr>
  </w:style>
  <w:style w:type="character" w:customStyle="1" w:styleId="ac">
    <w:name w:val="Верхний колонтитул Знак"/>
    <w:basedOn w:val="a0"/>
    <w:link w:val="ab"/>
    <w:uiPriority w:val="99"/>
    <w:locked/>
    <w:rsid w:val="00340FA2"/>
    <w:rPr>
      <w:rFonts w:cs="Times New Roman"/>
    </w:rPr>
  </w:style>
  <w:style w:type="paragraph" w:styleId="ad">
    <w:name w:val="footer"/>
    <w:basedOn w:val="a"/>
    <w:link w:val="ae"/>
    <w:uiPriority w:val="99"/>
    <w:rsid w:val="00340FA2"/>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340FA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579746">
      <w:marLeft w:val="0"/>
      <w:marRight w:val="0"/>
      <w:marTop w:val="0"/>
      <w:marBottom w:val="0"/>
      <w:divBdr>
        <w:top w:val="none" w:sz="0" w:space="0" w:color="auto"/>
        <w:left w:val="none" w:sz="0" w:space="0" w:color="auto"/>
        <w:bottom w:val="none" w:sz="0" w:space="0" w:color="auto"/>
        <w:right w:val="none" w:sz="0" w:space="0" w:color="auto"/>
      </w:divBdr>
    </w:div>
    <w:div w:id="1555579752">
      <w:marLeft w:val="0"/>
      <w:marRight w:val="0"/>
      <w:marTop w:val="0"/>
      <w:marBottom w:val="0"/>
      <w:divBdr>
        <w:top w:val="none" w:sz="0" w:space="0" w:color="auto"/>
        <w:left w:val="none" w:sz="0" w:space="0" w:color="auto"/>
        <w:bottom w:val="none" w:sz="0" w:space="0" w:color="auto"/>
        <w:right w:val="none" w:sz="0" w:space="0" w:color="auto"/>
      </w:divBdr>
      <w:divsChild>
        <w:div w:id="1555579744">
          <w:marLeft w:val="0"/>
          <w:marRight w:val="0"/>
          <w:marTop w:val="0"/>
          <w:marBottom w:val="0"/>
          <w:divBdr>
            <w:top w:val="none" w:sz="0" w:space="0" w:color="auto"/>
            <w:left w:val="none" w:sz="0" w:space="0" w:color="auto"/>
            <w:bottom w:val="none" w:sz="0" w:space="0" w:color="auto"/>
            <w:right w:val="none" w:sz="0" w:space="0" w:color="auto"/>
          </w:divBdr>
          <w:divsChild>
            <w:div w:id="1555579747">
              <w:marLeft w:val="0"/>
              <w:marRight w:val="0"/>
              <w:marTop w:val="105"/>
              <w:marBottom w:val="0"/>
              <w:divBdr>
                <w:top w:val="none" w:sz="0" w:space="0" w:color="auto"/>
                <w:left w:val="none" w:sz="0" w:space="0" w:color="auto"/>
                <w:bottom w:val="none" w:sz="0" w:space="0" w:color="auto"/>
                <w:right w:val="none" w:sz="0" w:space="0" w:color="auto"/>
              </w:divBdr>
            </w:div>
          </w:divsChild>
        </w:div>
        <w:div w:id="1555579745">
          <w:marLeft w:val="0"/>
          <w:marRight w:val="0"/>
          <w:marTop w:val="0"/>
          <w:marBottom w:val="0"/>
          <w:divBdr>
            <w:top w:val="none" w:sz="0" w:space="0" w:color="auto"/>
            <w:left w:val="none" w:sz="0" w:space="0" w:color="auto"/>
            <w:bottom w:val="none" w:sz="0" w:space="0" w:color="auto"/>
            <w:right w:val="none" w:sz="0" w:space="0" w:color="auto"/>
          </w:divBdr>
          <w:divsChild>
            <w:div w:id="1555579749">
              <w:marLeft w:val="0"/>
              <w:marRight w:val="0"/>
              <w:marTop w:val="105"/>
              <w:marBottom w:val="0"/>
              <w:divBdr>
                <w:top w:val="none" w:sz="0" w:space="0" w:color="auto"/>
                <w:left w:val="none" w:sz="0" w:space="0" w:color="auto"/>
                <w:bottom w:val="none" w:sz="0" w:space="0" w:color="auto"/>
                <w:right w:val="none" w:sz="0" w:space="0" w:color="auto"/>
              </w:divBdr>
            </w:div>
          </w:divsChild>
        </w:div>
        <w:div w:id="1555579751">
          <w:marLeft w:val="0"/>
          <w:marRight w:val="0"/>
          <w:marTop w:val="195"/>
          <w:marBottom w:val="195"/>
          <w:divBdr>
            <w:top w:val="none" w:sz="0" w:space="0" w:color="auto"/>
            <w:left w:val="none" w:sz="0" w:space="0" w:color="auto"/>
            <w:bottom w:val="none" w:sz="0" w:space="0" w:color="auto"/>
            <w:right w:val="none" w:sz="0" w:space="0" w:color="auto"/>
          </w:divBdr>
          <w:divsChild>
            <w:div w:id="1555579750">
              <w:marLeft w:val="0"/>
              <w:marRight w:val="0"/>
              <w:marTop w:val="0"/>
              <w:marBottom w:val="0"/>
              <w:divBdr>
                <w:top w:val="none" w:sz="0" w:space="0" w:color="auto"/>
                <w:left w:val="none" w:sz="0" w:space="0" w:color="auto"/>
                <w:bottom w:val="none" w:sz="0" w:space="0" w:color="auto"/>
                <w:right w:val="none" w:sz="0" w:space="0" w:color="auto"/>
              </w:divBdr>
              <w:divsChild>
                <w:div w:id="15555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5797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2314</Words>
  <Characters>13195</Characters>
  <Application>Microsoft Office Word</Application>
  <DocSecurity>0</DocSecurity>
  <Lines>109</Lines>
  <Paragraphs>30</Paragraphs>
  <ScaleCrop>false</ScaleCrop>
  <Company/>
  <LinksUpToDate>false</LinksUpToDate>
  <CharactersWithSpaces>15479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Леша</dc:creator>
  <cp:lastModifiedBy>imir6@mail.ru</cp:lastModifiedBy>
  <cp:revision>4</cp:revision>
  <dcterms:created xsi:type="dcterms:W3CDTF">2017-12-01T21:08:00Z</dcterms:created>
  <dcterms:modified xsi:type="dcterms:W3CDTF">2018-09-19T06:26:00Z</dcterms:modified>
</cp:coreProperties>
</file>